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C0C" w:rsidRDefault="00946C0C" w:rsidP="00946C0C">
      <w:pPr>
        <w:rPr>
          <w:b/>
          <w:color w:val="008000"/>
          <w:sz w:val="28"/>
          <w:szCs w:val="28"/>
          <w:lang w:val="es-ES"/>
        </w:rPr>
      </w:pPr>
    </w:p>
    <w:p w:rsidR="00946C0C" w:rsidRDefault="00946C0C" w:rsidP="00946C0C">
      <w:pPr>
        <w:rPr>
          <w:b/>
          <w:color w:val="008000"/>
          <w:sz w:val="28"/>
          <w:szCs w:val="28"/>
          <w:lang w:val="es-ES"/>
        </w:rPr>
      </w:pPr>
    </w:p>
    <w:p w:rsidR="00946C0C" w:rsidRPr="00363DDE" w:rsidRDefault="004E42D6" w:rsidP="004E42D6">
      <w:pPr>
        <w:pStyle w:val="Ttulo3"/>
        <w:ind w:left="-142"/>
        <w:rPr>
          <w:b/>
          <w:color w:val="008000"/>
          <w:spacing w:val="0"/>
          <w:lang w:val="es-ES"/>
        </w:rPr>
      </w:pPr>
      <w:r w:rsidRPr="00363DDE">
        <w:rPr>
          <w:b/>
          <w:color w:val="008000"/>
          <w:spacing w:val="0"/>
          <w:lang w:val="es-ES"/>
        </w:rPr>
        <w:t>COMUNICADO DE PRENSA</w:t>
      </w:r>
      <w:bookmarkStart w:id="0" w:name="_GoBack"/>
      <w:bookmarkEnd w:id="0"/>
    </w:p>
    <w:p w:rsidR="00946C0C" w:rsidRPr="00441771" w:rsidRDefault="003E4B42" w:rsidP="008839E6">
      <w:pPr>
        <w:pStyle w:val="Ttulo3"/>
        <w:spacing w:after="480"/>
        <w:ind w:left="-142" w:right="-710"/>
        <w:rPr>
          <w:color w:val="008000"/>
          <w:spacing w:val="0"/>
          <w:sz w:val="38"/>
          <w:szCs w:val="38"/>
          <w:lang w:val="es-ES"/>
        </w:rPr>
      </w:pPr>
      <w:r w:rsidRPr="00441771">
        <w:rPr>
          <w:color w:val="008000"/>
          <w:spacing w:val="0"/>
          <w:sz w:val="38"/>
          <w:szCs w:val="38"/>
          <w:lang w:val="es-ES"/>
        </w:rPr>
        <w:t xml:space="preserve">El Corte Inglés colabora con </w:t>
      </w:r>
      <w:r w:rsidR="00EA4B2F" w:rsidRPr="00441771">
        <w:rPr>
          <w:color w:val="008000"/>
          <w:spacing w:val="0"/>
          <w:sz w:val="38"/>
          <w:szCs w:val="38"/>
          <w:lang w:val="es-ES"/>
        </w:rPr>
        <w:t>LaL</w:t>
      </w:r>
      <w:r w:rsidRPr="00441771">
        <w:rPr>
          <w:color w:val="008000"/>
          <w:spacing w:val="0"/>
          <w:sz w:val="38"/>
          <w:szCs w:val="38"/>
          <w:lang w:val="es-ES"/>
        </w:rPr>
        <w:t>iga y Fundación Aladina para llevar juguetes a hospitales</w:t>
      </w:r>
    </w:p>
    <w:p w:rsidR="00BC3DAA" w:rsidRDefault="0004109C" w:rsidP="00630E9F">
      <w:pPr>
        <w:pStyle w:val="Subttulo1"/>
        <w:numPr>
          <w:ilvl w:val="0"/>
          <w:numId w:val="1"/>
        </w:numPr>
        <w:spacing w:after="120"/>
        <w:jc w:val="both"/>
        <w:rPr>
          <w:color w:val="008000"/>
        </w:rPr>
      </w:pPr>
      <w:r w:rsidRPr="00BC3DAA">
        <w:rPr>
          <w:color w:val="008000"/>
        </w:rPr>
        <w:t xml:space="preserve">Una iniciativa solidaria que se pone en marcha con el objetivo </w:t>
      </w:r>
      <w:r w:rsidR="00EE7295">
        <w:rPr>
          <w:color w:val="008000"/>
        </w:rPr>
        <w:t>de regalar</w:t>
      </w:r>
      <w:r w:rsidR="003E4B42" w:rsidRPr="00BC3DAA">
        <w:rPr>
          <w:color w:val="008000"/>
        </w:rPr>
        <w:t>,</w:t>
      </w:r>
      <w:r w:rsidRPr="00BC3DAA">
        <w:rPr>
          <w:color w:val="008000"/>
        </w:rPr>
        <w:t xml:space="preserve"> </w:t>
      </w:r>
      <w:r w:rsidR="003E4B42" w:rsidRPr="00BC3DAA">
        <w:rPr>
          <w:color w:val="008000"/>
        </w:rPr>
        <w:t xml:space="preserve">a través de la Fundación Aladina, </w:t>
      </w:r>
      <w:r w:rsidRPr="00BC3DAA">
        <w:rPr>
          <w:color w:val="008000"/>
        </w:rPr>
        <w:t>juguetes a los niño</w:t>
      </w:r>
      <w:r w:rsidR="003E4B42" w:rsidRPr="00BC3DAA">
        <w:rPr>
          <w:color w:val="008000"/>
        </w:rPr>
        <w:t>s y adolescentes hospitalizados</w:t>
      </w:r>
      <w:r w:rsidR="000E20CD" w:rsidRPr="00BC3DAA">
        <w:rPr>
          <w:color w:val="008000"/>
        </w:rPr>
        <w:t xml:space="preserve"> en estas fechas navideñas</w:t>
      </w:r>
      <w:r w:rsidR="003E4B42" w:rsidRPr="00BC3DAA">
        <w:rPr>
          <w:color w:val="008000"/>
        </w:rPr>
        <w:t>.</w:t>
      </w:r>
      <w:r w:rsidRPr="00BC3DAA">
        <w:rPr>
          <w:color w:val="008000"/>
        </w:rPr>
        <w:t xml:space="preserve"> </w:t>
      </w:r>
      <w:r w:rsidR="003E4B42" w:rsidRPr="00BC3DAA">
        <w:rPr>
          <w:color w:val="008000"/>
        </w:rPr>
        <w:t xml:space="preserve">Durante tres semanas y </w:t>
      </w:r>
      <w:r w:rsidRPr="00BC3DAA">
        <w:rPr>
          <w:color w:val="008000"/>
        </w:rPr>
        <w:t xml:space="preserve">hasta el próximo 12 de diciembre, los empleados de LaLiga </w:t>
      </w:r>
      <w:r w:rsidR="003E4B42" w:rsidRPr="00BC3DAA">
        <w:rPr>
          <w:color w:val="008000"/>
        </w:rPr>
        <w:t xml:space="preserve">podrán </w:t>
      </w:r>
      <w:r w:rsidR="00EE7295">
        <w:rPr>
          <w:color w:val="008000"/>
        </w:rPr>
        <w:t>comprar</w:t>
      </w:r>
      <w:r w:rsidRPr="00BC3DAA">
        <w:rPr>
          <w:color w:val="008000"/>
        </w:rPr>
        <w:t xml:space="preserve"> </w:t>
      </w:r>
      <w:r w:rsidR="009C6112">
        <w:rPr>
          <w:color w:val="008000"/>
        </w:rPr>
        <w:t>l</w:t>
      </w:r>
      <w:r w:rsidR="00EA4B2F" w:rsidRPr="00BC3DAA">
        <w:rPr>
          <w:color w:val="008000"/>
        </w:rPr>
        <w:t>os</w:t>
      </w:r>
      <w:r w:rsidRPr="00BC3DAA">
        <w:rPr>
          <w:color w:val="008000"/>
        </w:rPr>
        <w:t xml:space="preserve"> juguetes</w:t>
      </w:r>
      <w:r w:rsidR="009C6112">
        <w:rPr>
          <w:color w:val="008000"/>
        </w:rPr>
        <w:t xml:space="preserve"> que </w:t>
      </w:r>
      <w:r w:rsidR="00EE7295">
        <w:rPr>
          <w:color w:val="008000"/>
        </w:rPr>
        <w:t>se donarán</w:t>
      </w:r>
      <w:r w:rsidR="009C6112">
        <w:rPr>
          <w:color w:val="008000"/>
        </w:rPr>
        <w:t xml:space="preserve"> a niños y jóvenes de hasta 18 años.</w:t>
      </w:r>
    </w:p>
    <w:p w:rsidR="00BC3DAA" w:rsidRDefault="00BC3DAA" w:rsidP="00BC3DAA">
      <w:pPr>
        <w:pStyle w:val="Subttulo1"/>
        <w:spacing w:after="120"/>
        <w:ind w:left="792"/>
        <w:jc w:val="both"/>
        <w:rPr>
          <w:color w:val="008000"/>
        </w:rPr>
      </w:pPr>
    </w:p>
    <w:p w:rsidR="00EA4B2F" w:rsidRPr="00BC3DAA" w:rsidRDefault="00EA4B2F" w:rsidP="00630E9F">
      <w:pPr>
        <w:pStyle w:val="Subttulo1"/>
        <w:numPr>
          <w:ilvl w:val="0"/>
          <w:numId w:val="1"/>
        </w:numPr>
        <w:spacing w:after="120"/>
        <w:jc w:val="both"/>
        <w:rPr>
          <w:color w:val="008000"/>
        </w:rPr>
      </w:pPr>
      <w:r w:rsidRPr="00BC3DAA">
        <w:rPr>
          <w:color w:val="008000"/>
        </w:rPr>
        <w:t>La Fundación Aladina, que apoya a niños y adolescentes con cáncer, destinará estos juguetes a los menores ingresados en los hospitales con los que colabora para que estas Navidades todos ellos puedan recibir juguetes y tener una estancia hospitalaria más amena.</w:t>
      </w:r>
    </w:p>
    <w:p w:rsidR="00EA4B2F" w:rsidRDefault="00EA4B2F" w:rsidP="00EA4B2F">
      <w:pPr>
        <w:pStyle w:val="Prrafodelista"/>
        <w:rPr>
          <w:i/>
          <w:color w:val="008000"/>
          <w:sz w:val="20"/>
          <w:szCs w:val="20"/>
          <w:lang w:val="es-ES"/>
        </w:rPr>
      </w:pPr>
    </w:p>
    <w:p w:rsidR="0004109C" w:rsidRDefault="0004109C" w:rsidP="0004109C">
      <w:pPr>
        <w:pStyle w:val="Subttulo1"/>
        <w:numPr>
          <w:ilvl w:val="0"/>
          <w:numId w:val="1"/>
        </w:numPr>
        <w:spacing w:after="120"/>
        <w:jc w:val="both"/>
        <w:rPr>
          <w:color w:val="008000"/>
        </w:rPr>
      </w:pPr>
      <w:r>
        <w:rPr>
          <w:color w:val="008000"/>
        </w:rPr>
        <w:t xml:space="preserve">El Corte Inglés se convierte a través de esta iniciativa en un socio logístico al facilitar la compra y la entrega de los juguetes en el punto de destino acordado con LaLiga y Fundación Aladina. Además, El Corte Inglés se suma a esta propuesta solidaria </w:t>
      </w:r>
      <w:r w:rsidR="003E4B42">
        <w:rPr>
          <w:color w:val="008000"/>
        </w:rPr>
        <w:t>donando</w:t>
      </w:r>
      <w:r>
        <w:rPr>
          <w:color w:val="008000"/>
        </w:rPr>
        <w:t xml:space="preserve"> un juguete por cada dos </w:t>
      </w:r>
      <w:r w:rsidR="003E4B42">
        <w:rPr>
          <w:color w:val="008000"/>
        </w:rPr>
        <w:t xml:space="preserve">seleccionados </w:t>
      </w:r>
      <w:r>
        <w:rPr>
          <w:color w:val="008000"/>
        </w:rPr>
        <w:t>en esta a</w:t>
      </w:r>
      <w:r w:rsidR="00441771">
        <w:rPr>
          <w:color w:val="008000"/>
        </w:rPr>
        <w:t>cción</w:t>
      </w:r>
      <w:r>
        <w:rPr>
          <w:color w:val="008000"/>
        </w:rPr>
        <w:t>.</w:t>
      </w:r>
    </w:p>
    <w:p w:rsidR="00946C0C" w:rsidRDefault="00946C0C" w:rsidP="0004109C">
      <w:pPr>
        <w:pStyle w:val="Subttulo1"/>
        <w:spacing w:after="120"/>
        <w:ind w:left="792"/>
        <w:jc w:val="both"/>
        <w:rPr>
          <w:color w:val="008000"/>
        </w:rPr>
      </w:pPr>
    </w:p>
    <w:p w:rsidR="004F66E7" w:rsidRPr="007A579C" w:rsidRDefault="004F66E7" w:rsidP="0004109C">
      <w:pPr>
        <w:pStyle w:val="Subttulo1"/>
        <w:spacing w:after="120"/>
        <w:ind w:left="792"/>
        <w:jc w:val="both"/>
        <w:rPr>
          <w:color w:val="008000"/>
        </w:rPr>
      </w:pPr>
    </w:p>
    <w:p w:rsidR="00507B99" w:rsidRDefault="00946C0C" w:rsidP="0004109C">
      <w:pPr>
        <w:spacing w:line="360" w:lineRule="auto"/>
        <w:jc w:val="both"/>
        <w:rPr>
          <w:rStyle w:val="Carcterdetextoennegrita"/>
          <w:sz w:val="22"/>
          <w:szCs w:val="22"/>
          <w:lang w:val="es-ES"/>
        </w:rPr>
      </w:pPr>
      <w:r w:rsidRPr="00946C0C">
        <w:rPr>
          <w:rStyle w:val="Carcterdetextoennegrita"/>
          <w:b/>
          <w:sz w:val="22"/>
          <w:szCs w:val="22"/>
          <w:lang w:val="es-ES"/>
        </w:rPr>
        <w:t xml:space="preserve">Madrid, </w:t>
      </w:r>
      <w:r w:rsidR="007D6871">
        <w:rPr>
          <w:rStyle w:val="Carcterdetextoennegrita"/>
          <w:b/>
          <w:sz w:val="22"/>
          <w:szCs w:val="22"/>
          <w:lang w:val="es-ES"/>
        </w:rPr>
        <w:t>23</w:t>
      </w:r>
      <w:r w:rsidR="009554AE">
        <w:rPr>
          <w:rStyle w:val="Carcterdetextoennegrita"/>
          <w:b/>
          <w:sz w:val="22"/>
          <w:szCs w:val="22"/>
          <w:lang w:val="es-ES"/>
        </w:rPr>
        <w:t xml:space="preserve"> </w:t>
      </w:r>
      <w:r w:rsidRPr="00946C0C">
        <w:rPr>
          <w:rStyle w:val="Carcterdetextoennegrita"/>
          <w:b/>
          <w:sz w:val="22"/>
          <w:szCs w:val="22"/>
          <w:lang w:val="es-ES"/>
        </w:rPr>
        <w:t>de noviembre de 2021</w:t>
      </w:r>
      <w:r w:rsidRPr="00946C0C">
        <w:rPr>
          <w:rStyle w:val="Carcterdetextoennegrita"/>
          <w:sz w:val="22"/>
          <w:szCs w:val="22"/>
          <w:lang w:val="es-ES"/>
        </w:rPr>
        <w:t>:</w:t>
      </w:r>
      <w:r w:rsidRPr="00946C0C">
        <w:rPr>
          <w:rStyle w:val="Carcterdetextoennegrita"/>
          <w:b/>
          <w:sz w:val="22"/>
          <w:szCs w:val="22"/>
          <w:lang w:val="es-ES"/>
        </w:rPr>
        <w:t xml:space="preserve"> </w:t>
      </w:r>
      <w:r w:rsidRPr="00946C0C">
        <w:rPr>
          <w:rStyle w:val="Carcterdetextoennegrita"/>
          <w:sz w:val="22"/>
          <w:szCs w:val="22"/>
          <w:lang w:val="es-ES"/>
        </w:rPr>
        <w:t xml:space="preserve">El Corte Inglés </w:t>
      </w:r>
      <w:r w:rsidR="003E4B42">
        <w:rPr>
          <w:rStyle w:val="Carcterdetextoennegrita"/>
          <w:sz w:val="22"/>
          <w:szCs w:val="22"/>
          <w:lang w:val="es-ES"/>
        </w:rPr>
        <w:t xml:space="preserve">colabora con LaLiga y sus empleados en una iniciativa solidaria a favor de </w:t>
      </w:r>
      <w:r w:rsidR="00507B99">
        <w:rPr>
          <w:rStyle w:val="Carcterdetextoennegrita"/>
          <w:sz w:val="22"/>
          <w:szCs w:val="22"/>
          <w:lang w:val="es-ES"/>
        </w:rPr>
        <w:t xml:space="preserve">la </w:t>
      </w:r>
      <w:r w:rsidR="003E4B42">
        <w:rPr>
          <w:rStyle w:val="Carcterdetextoennegrita"/>
          <w:sz w:val="22"/>
          <w:szCs w:val="22"/>
          <w:lang w:val="es-ES"/>
        </w:rPr>
        <w:t xml:space="preserve">Fundación Aladina para </w:t>
      </w:r>
      <w:r w:rsidR="00507B99">
        <w:rPr>
          <w:rStyle w:val="Carcterdetextoennegrita"/>
          <w:sz w:val="22"/>
          <w:szCs w:val="22"/>
          <w:lang w:val="es-ES"/>
        </w:rPr>
        <w:t>llevar</w:t>
      </w:r>
      <w:r w:rsidR="003E4B42">
        <w:rPr>
          <w:rStyle w:val="Carcterdetextoennegrita"/>
          <w:sz w:val="22"/>
          <w:szCs w:val="22"/>
          <w:lang w:val="es-ES"/>
        </w:rPr>
        <w:t xml:space="preserve"> juguetes a niños y adolescentes hospitalizados en estas fechas navideñas</w:t>
      </w:r>
      <w:r w:rsidR="00441771">
        <w:rPr>
          <w:rStyle w:val="Carcterdetextoennegrita"/>
          <w:sz w:val="22"/>
          <w:szCs w:val="22"/>
          <w:lang w:val="es-ES"/>
        </w:rPr>
        <w:t>. Un gesto solidario de los profesionales</w:t>
      </w:r>
      <w:r w:rsidR="00507B99">
        <w:rPr>
          <w:rStyle w:val="Carcterdetextoennegrita"/>
          <w:sz w:val="22"/>
          <w:szCs w:val="22"/>
          <w:lang w:val="es-ES"/>
        </w:rPr>
        <w:t xml:space="preserve"> de Laliga con el que quieren llevar una sonrisa a los hospitales y demostrar a quienes peor lo están pasando en estas fechas tan señaladas que no están solos.</w:t>
      </w:r>
    </w:p>
    <w:p w:rsidR="000E20CD" w:rsidRDefault="000E20CD" w:rsidP="0004109C">
      <w:pPr>
        <w:spacing w:line="360" w:lineRule="auto"/>
        <w:jc w:val="both"/>
        <w:rPr>
          <w:rStyle w:val="Carcterdetextoennegrita"/>
          <w:sz w:val="22"/>
          <w:szCs w:val="22"/>
          <w:lang w:val="es-ES"/>
        </w:rPr>
      </w:pPr>
    </w:p>
    <w:p w:rsidR="004F66E7" w:rsidRDefault="004F66E7" w:rsidP="004F66E7">
      <w:pPr>
        <w:spacing w:line="360" w:lineRule="auto"/>
        <w:jc w:val="both"/>
        <w:rPr>
          <w:rStyle w:val="Carcterdetextoennegrita"/>
          <w:sz w:val="22"/>
          <w:szCs w:val="22"/>
          <w:lang w:val="es-ES"/>
        </w:rPr>
      </w:pPr>
      <w:r>
        <w:rPr>
          <w:rStyle w:val="Carcterdetextoennegrita"/>
          <w:sz w:val="22"/>
          <w:szCs w:val="22"/>
          <w:lang w:val="es-ES"/>
        </w:rPr>
        <w:t>La Fundación Aladina, que trabaja para que ningún niño enfermo ni familia pierda nunca la sonrisa ni las ganas de lucha</w:t>
      </w:r>
      <w:r w:rsidR="00441771">
        <w:rPr>
          <w:rStyle w:val="Carcterdetextoennegrita"/>
          <w:sz w:val="22"/>
          <w:szCs w:val="22"/>
          <w:lang w:val="es-ES"/>
        </w:rPr>
        <w:t>r</w:t>
      </w:r>
      <w:r>
        <w:rPr>
          <w:rStyle w:val="Carcterdetextoennegrita"/>
          <w:sz w:val="22"/>
          <w:szCs w:val="22"/>
          <w:lang w:val="es-ES"/>
        </w:rPr>
        <w:t>, acompañándolos desde su llegada al hospital, ha sido la entidad elegida este año por Laliga para este proyecto solidario.</w:t>
      </w:r>
    </w:p>
    <w:p w:rsidR="004F66E7" w:rsidRDefault="004F66E7" w:rsidP="0004109C">
      <w:pPr>
        <w:spacing w:line="360" w:lineRule="auto"/>
        <w:jc w:val="both"/>
        <w:rPr>
          <w:rStyle w:val="Carcterdetextoennegrita"/>
          <w:sz w:val="22"/>
          <w:szCs w:val="22"/>
          <w:lang w:val="es-ES"/>
        </w:rPr>
      </w:pPr>
    </w:p>
    <w:p w:rsidR="004F66E7" w:rsidRDefault="004F66E7" w:rsidP="0004109C">
      <w:pPr>
        <w:spacing w:line="360" w:lineRule="auto"/>
        <w:jc w:val="both"/>
        <w:rPr>
          <w:rStyle w:val="Carcterdetextoennegrita"/>
          <w:sz w:val="22"/>
          <w:szCs w:val="22"/>
          <w:lang w:val="es-ES"/>
        </w:rPr>
      </w:pPr>
    </w:p>
    <w:p w:rsidR="004F66E7" w:rsidRDefault="004F66E7" w:rsidP="0004109C">
      <w:pPr>
        <w:spacing w:line="360" w:lineRule="auto"/>
        <w:jc w:val="both"/>
        <w:rPr>
          <w:rStyle w:val="Carcterdetextoennegrita"/>
          <w:sz w:val="22"/>
          <w:szCs w:val="22"/>
          <w:lang w:val="es-ES"/>
        </w:rPr>
      </w:pPr>
    </w:p>
    <w:p w:rsidR="00441771" w:rsidRDefault="00441771" w:rsidP="0004109C">
      <w:pPr>
        <w:spacing w:line="360" w:lineRule="auto"/>
        <w:jc w:val="both"/>
        <w:rPr>
          <w:rStyle w:val="Carcterdetextoennegrita"/>
          <w:sz w:val="22"/>
          <w:szCs w:val="22"/>
          <w:lang w:val="es-ES"/>
        </w:rPr>
      </w:pPr>
    </w:p>
    <w:p w:rsidR="00441771" w:rsidRDefault="00441771" w:rsidP="0004109C">
      <w:pPr>
        <w:spacing w:line="360" w:lineRule="auto"/>
        <w:jc w:val="both"/>
        <w:rPr>
          <w:rStyle w:val="Carcterdetextoennegrita"/>
          <w:sz w:val="22"/>
          <w:szCs w:val="22"/>
          <w:lang w:val="es-ES"/>
        </w:rPr>
      </w:pPr>
    </w:p>
    <w:p w:rsidR="009C6112" w:rsidRDefault="00507B99" w:rsidP="0004109C">
      <w:pPr>
        <w:spacing w:line="360" w:lineRule="auto"/>
        <w:jc w:val="both"/>
        <w:rPr>
          <w:rStyle w:val="Carcterdetextoennegrita"/>
          <w:sz w:val="22"/>
          <w:szCs w:val="22"/>
          <w:lang w:val="es-ES"/>
        </w:rPr>
      </w:pPr>
      <w:r>
        <w:rPr>
          <w:rStyle w:val="Carcterdetextoennegrita"/>
          <w:sz w:val="22"/>
          <w:szCs w:val="22"/>
          <w:lang w:val="es-ES"/>
        </w:rPr>
        <w:t>Durante tres semanas</w:t>
      </w:r>
      <w:r w:rsidR="009C6112">
        <w:rPr>
          <w:rStyle w:val="Carcterdetextoennegrita"/>
          <w:sz w:val="22"/>
          <w:szCs w:val="22"/>
          <w:lang w:val="es-ES"/>
        </w:rPr>
        <w:t xml:space="preserve"> y hasta el próximo 12 de diciembre,</w:t>
      </w:r>
      <w:r>
        <w:rPr>
          <w:rStyle w:val="Carcterdetextoennegrita"/>
          <w:sz w:val="22"/>
          <w:szCs w:val="22"/>
          <w:lang w:val="es-ES"/>
        </w:rPr>
        <w:t xml:space="preserve"> los empleados de la LaLiga podrán </w:t>
      </w:r>
      <w:r w:rsidR="00EE7295">
        <w:rPr>
          <w:rStyle w:val="Carcterdetextoennegrita"/>
          <w:sz w:val="22"/>
          <w:szCs w:val="22"/>
          <w:lang w:val="es-ES"/>
        </w:rPr>
        <w:t>compra</w:t>
      </w:r>
      <w:r>
        <w:rPr>
          <w:rStyle w:val="Carcterdetextoennegrita"/>
          <w:sz w:val="22"/>
          <w:szCs w:val="22"/>
          <w:lang w:val="es-ES"/>
        </w:rPr>
        <w:t xml:space="preserve">r sus regalos </w:t>
      </w:r>
      <w:r w:rsidR="004F66E7">
        <w:rPr>
          <w:rStyle w:val="Carcterdetextoennegrita"/>
          <w:sz w:val="22"/>
          <w:szCs w:val="22"/>
          <w:lang w:val="es-ES"/>
        </w:rPr>
        <w:t xml:space="preserve">en de la web de El Corte Inglés </w:t>
      </w:r>
      <w:r w:rsidR="00EE7295">
        <w:rPr>
          <w:rStyle w:val="Carcterdetextoennegrita"/>
          <w:sz w:val="22"/>
          <w:szCs w:val="22"/>
          <w:lang w:val="es-ES"/>
        </w:rPr>
        <w:t>para su donación a la Fundación Aladi</w:t>
      </w:r>
      <w:r w:rsidR="0015523F">
        <w:rPr>
          <w:rStyle w:val="Carcterdetextoennegrita"/>
          <w:sz w:val="22"/>
          <w:szCs w:val="22"/>
          <w:lang w:val="es-ES"/>
        </w:rPr>
        <w:t>n</w:t>
      </w:r>
      <w:r w:rsidR="00EE7295">
        <w:rPr>
          <w:rStyle w:val="Carcterdetextoennegrita"/>
          <w:sz w:val="22"/>
          <w:szCs w:val="22"/>
          <w:lang w:val="es-ES"/>
        </w:rPr>
        <w:t>a</w:t>
      </w:r>
      <w:r w:rsidR="0015523F">
        <w:rPr>
          <w:rStyle w:val="Carcterdetextoennegrita"/>
          <w:sz w:val="22"/>
          <w:szCs w:val="22"/>
          <w:lang w:val="es-ES"/>
        </w:rPr>
        <w:t xml:space="preserve">. </w:t>
      </w:r>
    </w:p>
    <w:p w:rsidR="009C6112" w:rsidRDefault="009C6112" w:rsidP="0004109C">
      <w:pPr>
        <w:spacing w:line="360" w:lineRule="auto"/>
        <w:jc w:val="both"/>
        <w:rPr>
          <w:rStyle w:val="Carcterdetextoennegrita"/>
          <w:sz w:val="22"/>
          <w:szCs w:val="22"/>
          <w:lang w:val="es-ES"/>
        </w:rPr>
      </w:pPr>
    </w:p>
    <w:p w:rsidR="000E20CD" w:rsidRDefault="00EA4B2F" w:rsidP="0004109C">
      <w:pPr>
        <w:spacing w:line="360" w:lineRule="auto"/>
        <w:jc w:val="both"/>
        <w:rPr>
          <w:rStyle w:val="Carcterdetextoennegrita"/>
          <w:sz w:val="22"/>
          <w:szCs w:val="22"/>
          <w:lang w:val="es-ES"/>
        </w:rPr>
      </w:pPr>
      <w:r>
        <w:rPr>
          <w:rStyle w:val="Carcterdetextoennegrita"/>
          <w:sz w:val="22"/>
          <w:szCs w:val="22"/>
          <w:lang w:val="es-ES"/>
        </w:rPr>
        <w:t xml:space="preserve">El empaquetado de regalo y toda la logística aparejada </w:t>
      </w:r>
      <w:r w:rsidR="009A26F6">
        <w:rPr>
          <w:rStyle w:val="Carcterdetextoennegrita"/>
          <w:sz w:val="22"/>
          <w:szCs w:val="22"/>
          <w:lang w:val="es-ES"/>
        </w:rPr>
        <w:t xml:space="preserve">al proyecto la realizará El Corte Inglés </w:t>
      </w:r>
      <w:r>
        <w:rPr>
          <w:rStyle w:val="Carcterdetextoennegrita"/>
          <w:sz w:val="22"/>
          <w:szCs w:val="22"/>
          <w:lang w:val="es-ES"/>
        </w:rPr>
        <w:t xml:space="preserve">con el objetivo de que los juguetes se entreguen en sus respectivos destinos </w:t>
      </w:r>
      <w:r w:rsidR="000E20CD">
        <w:rPr>
          <w:rStyle w:val="Carcterdetextoennegrita"/>
          <w:sz w:val="22"/>
          <w:szCs w:val="22"/>
          <w:lang w:val="es-ES"/>
        </w:rPr>
        <w:t>en las fechas acordadas</w:t>
      </w:r>
      <w:r>
        <w:rPr>
          <w:rStyle w:val="Carcterdetextoennegrita"/>
          <w:sz w:val="22"/>
          <w:szCs w:val="22"/>
          <w:lang w:val="es-ES"/>
        </w:rPr>
        <w:t xml:space="preserve">. La compañía se suma también a esta propuesta solidaria </w:t>
      </w:r>
      <w:r w:rsidR="009A26F6">
        <w:rPr>
          <w:rStyle w:val="Carcterdetextoennegrita"/>
          <w:sz w:val="22"/>
          <w:szCs w:val="22"/>
          <w:lang w:val="es-ES"/>
        </w:rPr>
        <w:t xml:space="preserve">de LaLiga </w:t>
      </w:r>
      <w:r>
        <w:rPr>
          <w:rStyle w:val="Carcterdetextoennegrita"/>
          <w:sz w:val="22"/>
          <w:szCs w:val="22"/>
          <w:lang w:val="es-ES"/>
        </w:rPr>
        <w:t>donando un juguete por cada dos seleccionados en esta iniciativa.</w:t>
      </w:r>
    </w:p>
    <w:p w:rsidR="009C6112" w:rsidRDefault="009C6112" w:rsidP="0004109C">
      <w:pPr>
        <w:spacing w:line="360" w:lineRule="auto"/>
        <w:jc w:val="both"/>
        <w:rPr>
          <w:rStyle w:val="Carcterdetextoennegrita"/>
          <w:sz w:val="22"/>
          <w:szCs w:val="22"/>
          <w:lang w:val="es-ES"/>
        </w:rPr>
      </w:pPr>
    </w:p>
    <w:p w:rsidR="000E20CD" w:rsidRDefault="000E20CD" w:rsidP="0004109C">
      <w:pPr>
        <w:spacing w:line="360" w:lineRule="auto"/>
        <w:jc w:val="both"/>
        <w:rPr>
          <w:rStyle w:val="Carcterdetextoennegrita"/>
          <w:sz w:val="22"/>
          <w:szCs w:val="22"/>
          <w:lang w:val="es-ES"/>
        </w:rPr>
      </w:pPr>
    </w:p>
    <w:p w:rsidR="00C84321" w:rsidRPr="00C84321" w:rsidRDefault="00C84321" w:rsidP="00C84321">
      <w:pPr>
        <w:spacing w:line="360" w:lineRule="auto"/>
        <w:jc w:val="both"/>
        <w:rPr>
          <w:rStyle w:val="Carcterdetextoennegrita"/>
          <w:b/>
          <w:sz w:val="22"/>
          <w:szCs w:val="22"/>
          <w:lang w:val="es-ES"/>
        </w:rPr>
      </w:pPr>
      <w:r w:rsidRPr="00C84321">
        <w:rPr>
          <w:rStyle w:val="Carcterdetextoennegrita"/>
          <w:b/>
          <w:sz w:val="22"/>
          <w:szCs w:val="22"/>
          <w:lang w:val="es-ES"/>
        </w:rPr>
        <w:t>Acerca de LaLiga</w:t>
      </w:r>
      <w:r>
        <w:rPr>
          <w:rStyle w:val="Carcterdetextoennegrita"/>
          <w:b/>
          <w:sz w:val="22"/>
          <w:szCs w:val="22"/>
          <w:lang w:val="es-ES"/>
        </w:rPr>
        <w:t>:</w:t>
      </w:r>
    </w:p>
    <w:p w:rsidR="00EA4B2F" w:rsidRPr="00C84321" w:rsidRDefault="00C84321" w:rsidP="00C84321">
      <w:pPr>
        <w:spacing w:line="360" w:lineRule="auto"/>
        <w:jc w:val="both"/>
      </w:pPr>
      <w:r w:rsidRPr="00C84321">
        <w:t>LaLiga es una organización global, innovadora y socialmente responsable, líder en el sector del ocio y entretenimiento. Es una asociación deportiva de carácter privado, integrada por los 20 Clubes/SAD de fútbol de LaLiga Santander y los 22 de LaLiga SmartBank, responsable de la organización de las competiciones futbolísticas de carácter profesional y ámbito nacional. LaLiga es la competición de fútbol con más seguidores en redes sociales del mundo, superando ya los 140 millones, en 16 plataformas y 15 idiomas diferentes. Con sede central en Madrid (España), está presente en 41 países a través de 11 oficinas y 44 delegados. La asociación realiza su acción social a través de su Fundación y es la primera liga de fútbol profesional del mundo que cuenta con una competición para futbolistas con discapacidad intelectual: LaLiga Genuine Santander.</w:t>
      </w:r>
    </w:p>
    <w:p w:rsidR="00C84321" w:rsidRDefault="00C84321" w:rsidP="00C84321">
      <w:pPr>
        <w:spacing w:line="360" w:lineRule="auto"/>
        <w:jc w:val="both"/>
        <w:rPr>
          <w:rStyle w:val="Carcterdetextoennegrita"/>
          <w:b/>
          <w:sz w:val="22"/>
          <w:szCs w:val="22"/>
          <w:lang w:val="es-ES"/>
        </w:rPr>
      </w:pPr>
    </w:p>
    <w:p w:rsidR="00C84321" w:rsidRPr="00946C0C" w:rsidRDefault="00C84321" w:rsidP="00C84321">
      <w:pPr>
        <w:spacing w:line="360" w:lineRule="auto"/>
        <w:jc w:val="both"/>
        <w:rPr>
          <w:rStyle w:val="Carcterdetextoennegrita"/>
          <w:b/>
          <w:sz w:val="22"/>
          <w:szCs w:val="22"/>
          <w:lang w:val="es-ES"/>
        </w:rPr>
      </w:pPr>
    </w:p>
    <w:p w:rsidR="00EA4B2F" w:rsidRPr="00805807" w:rsidRDefault="00EA4B2F" w:rsidP="00EA4B2F">
      <w:pPr>
        <w:spacing w:line="360" w:lineRule="auto"/>
        <w:jc w:val="both"/>
        <w:textAlignment w:val="baseline"/>
        <w:rPr>
          <w:b/>
          <w:sz w:val="22"/>
          <w:szCs w:val="22"/>
        </w:rPr>
      </w:pPr>
      <w:r w:rsidRPr="00805807">
        <w:rPr>
          <w:b/>
          <w:sz w:val="22"/>
          <w:szCs w:val="22"/>
        </w:rPr>
        <w:t>Acerca de Fundación Aladina</w:t>
      </w:r>
      <w:r>
        <w:rPr>
          <w:b/>
          <w:sz w:val="22"/>
          <w:szCs w:val="22"/>
        </w:rPr>
        <w:t>:</w:t>
      </w:r>
    </w:p>
    <w:p w:rsidR="00EA4B2F" w:rsidRDefault="00EA4B2F" w:rsidP="00EA4B2F">
      <w:pPr>
        <w:spacing w:line="360" w:lineRule="auto"/>
        <w:jc w:val="both"/>
        <w:textAlignment w:val="baseline"/>
      </w:pPr>
      <w:r w:rsidRPr="00805807">
        <w:t>La Fundación Aladina celebra sus 15 años de vida; más de una década en la que no ha dejado de atender a niños y adolescentes enfermos de cáncer, y a sus familias, a través de su programa de apoyo integral: emocional, psicológico y material. La entidad que preside Paco Arango colabora ya en 16 hospitales españoles y cada año más de 1.500 menores y familias se benefician de sus programas. El objetivo es que estos pequeños guerreros no pierdan nunca la sonrisa ni las ganas de luchar. Entre sus diversos programas destaca el acompañamiento emocional y las terapias lúdicas, el apoyo psicológico, el programa de ejercicio físico, los cuidados paliativos, los campamentos internacionales de verano, el programa de ayudas extraordinarias, y el apoyo a la investigación, entre otros.  Además, Aladina lleva a cabo importantes obras y mejoras en algunos de los hospitales públicos en los que colabora.</w:t>
      </w:r>
    </w:p>
    <w:p w:rsidR="00125D7A" w:rsidRPr="00946C0C" w:rsidRDefault="00A65A59">
      <w:pPr>
        <w:rPr>
          <w:lang w:val="es-ES"/>
        </w:rPr>
      </w:pPr>
    </w:p>
    <w:sectPr w:rsidR="00125D7A" w:rsidRPr="00946C0C">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C0C" w:rsidRDefault="00946C0C" w:rsidP="00946C0C">
      <w:r>
        <w:separator/>
      </w:r>
    </w:p>
  </w:endnote>
  <w:endnote w:type="continuationSeparator" w:id="0">
    <w:p w:rsidR="00946C0C" w:rsidRDefault="00946C0C" w:rsidP="0094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C0C" w:rsidRDefault="00946C0C" w:rsidP="00946C0C">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C0C" w:rsidRDefault="00946C0C" w:rsidP="00946C0C">
      <w:r>
        <w:separator/>
      </w:r>
    </w:p>
  </w:footnote>
  <w:footnote w:type="continuationSeparator" w:id="0">
    <w:p w:rsidR="00946C0C" w:rsidRDefault="00946C0C" w:rsidP="00946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9E6" w:rsidRDefault="00EE039C">
    <w:pPr>
      <w:pStyle w:val="Encabezado"/>
    </w:pPr>
    <w:r w:rsidRPr="00EE039C">
      <w:rPr>
        <w:noProof/>
        <w:lang w:val="es-ES" w:eastAsia="es-ES" w:bidi="ar-SA"/>
      </w:rPr>
      <w:drawing>
        <wp:anchor distT="0" distB="0" distL="114300" distR="114300" simplePos="0" relativeHeight="251662848" behindDoc="0" locked="0" layoutInCell="1" allowOverlap="1">
          <wp:simplePos x="0" y="0"/>
          <wp:positionH relativeFrom="column">
            <wp:posOffset>-256540</wp:posOffset>
          </wp:positionH>
          <wp:positionV relativeFrom="paragraph">
            <wp:posOffset>-230505</wp:posOffset>
          </wp:positionV>
          <wp:extent cx="1309370" cy="675640"/>
          <wp:effectExtent l="0" t="0" r="5080" b="0"/>
          <wp:wrapSquare wrapText="bothSides"/>
          <wp:docPr id="1" name="Imagen 1" descr="C:\Users\67130005\Downloads\laliga-h-monocolor-600x6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67130005\Downloads\laliga-h-monocolor-600x600.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2727" b="25568"/>
                  <a:stretch/>
                </pic:blipFill>
                <pic:spPr bwMode="auto">
                  <a:xfrm>
                    <a:off x="0" y="0"/>
                    <a:ext cx="1309370" cy="675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ES" w:eastAsia="es-ES" w:bidi="ar-SA"/>
      </w:rPr>
      <w:drawing>
        <wp:anchor distT="0" distB="0" distL="114300" distR="114300" simplePos="0" relativeHeight="251659776" behindDoc="0" locked="0" layoutInCell="1" allowOverlap="1">
          <wp:simplePos x="0" y="0"/>
          <wp:positionH relativeFrom="margin">
            <wp:align>center</wp:align>
          </wp:positionH>
          <wp:positionV relativeFrom="paragraph">
            <wp:posOffset>-337185</wp:posOffset>
          </wp:positionV>
          <wp:extent cx="1262380" cy="810895"/>
          <wp:effectExtent l="0" t="0" r="0" b="825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2380" cy="810895"/>
                  </a:xfrm>
                  <a:prstGeom prst="rect">
                    <a:avLst/>
                  </a:prstGeom>
                  <a:noFill/>
                  <a:ln>
                    <a:noFill/>
                  </a:ln>
                </pic:spPr>
              </pic:pic>
            </a:graphicData>
          </a:graphic>
          <wp14:sizeRelH relativeFrom="page">
            <wp14:pctWidth>0</wp14:pctWidth>
          </wp14:sizeRelH>
          <wp14:sizeRelV relativeFrom="page">
            <wp14:pctHeight>0</wp14:pctHeight>
          </wp14:sizeRelV>
        </wp:anchor>
      </w:drawing>
    </w:r>
    <w:r w:rsidR="00EA4B2F">
      <w:rPr>
        <w:noProof/>
        <w:lang w:val="es-ES" w:eastAsia="es-ES" w:bidi="ar-SA"/>
      </w:rPr>
      <w:drawing>
        <wp:anchor distT="0" distB="0" distL="114300" distR="114300" simplePos="0" relativeHeight="251661824" behindDoc="0" locked="0" layoutInCell="1" allowOverlap="1" wp14:anchorId="54AA47CA" wp14:editId="2390F098">
          <wp:simplePos x="0" y="0"/>
          <wp:positionH relativeFrom="column">
            <wp:posOffset>4277360</wp:posOffset>
          </wp:positionH>
          <wp:positionV relativeFrom="paragraph">
            <wp:posOffset>-162560</wp:posOffset>
          </wp:positionV>
          <wp:extent cx="1435100" cy="469900"/>
          <wp:effectExtent l="0" t="0" r="0" b="6350"/>
          <wp:wrapNone/>
          <wp:docPr id="5" name="Imagen 5"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C694E"/>
    <w:multiLevelType w:val="hybridMultilevel"/>
    <w:tmpl w:val="5CA0C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32F5A59"/>
    <w:multiLevelType w:val="hybridMultilevel"/>
    <w:tmpl w:val="7EBC4F38"/>
    <w:lvl w:ilvl="0" w:tplc="781E93D8">
      <w:start w:val="1"/>
      <w:numFmt w:val="bullet"/>
      <w:lvlText w:val=""/>
      <w:lvlJc w:val="left"/>
      <w:pPr>
        <w:tabs>
          <w:tab w:val="num" w:pos="792"/>
        </w:tabs>
        <w:ind w:left="792" w:hanging="43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C0C"/>
    <w:rsid w:val="0004109C"/>
    <w:rsid w:val="000E20CD"/>
    <w:rsid w:val="0015523F"/>
    <w:rsid w:val="00363DDE"/>
    <w:rsid w:val="003E4B42"/>
    <w:rsid w:val="00441771"/>
    <w:rsid w:val="004E42D6"/>
    <w:rsid w:val="004F66E7"/>
    <w:rsid w:val="00507B99"/>
    <w:rsid w:val="007D6871"/>
    <w:rsid w:val="008839E6"/>
    <w:rsid w:val="00927358"/>
    <w:rsid w:val="00946C0C"/>
    <w:rsid w:val="009554AE"/>
    <w:rsid w:val="009A26F6"/>
    <w:rsid w:val="009C6112"/>
    <w:rsid w:val="00A65A59"/>
    <w:rsid w:val="00BC3DAA"/>
    <w:rsid w:val="00C84321"/>
    <w:rsid w:val="00DD6E14"/>
    <w:rsid w:val="00EA4B2F"/>
    <w:rsid w:val="00EE039C"/>
    <w:rsid w:val="00EE7295"/>
    <w:rsid w:val="00FE16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BE6EAC7-74B0-45EC-A341-D80590A4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C0C"/>
    <w:pPr>
      <w:spacing w:after="0" w:line="240" w:lineRule="auto"/>
    </w:pPr>
    <w:rPr>
      <w:rFonts w:ascii="Century Gothic" w:eastAsia="Times New Roman" w:hAnsi="Century Gothic" w:cs="Century Gothic"/>
      <w:spacing w:val="-5"/>
      <w:sz w:val="18"/>
      <w:szCs w:val="18"/>
      <w:lang w:val="en-US" w:bidi="es-ES"/>
    </w:rPr>
  </w:style>
  <w:style w:type="paragraph" w:styleId="Ttulo3">
    <w:name w:val="heading 3"/>
    <w:basedOn w:val="Normal"/>
    <w:next w:val="Normal"/>
    <w:link w:val="Ttulo3Car"/>
    <w:qFormat/>
    <w:rsid w:val="00946C0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946C0C"/>
    <w:rPr>
      <w:rFonts w:ascii="Century Gothic" w:eastAsia="Times New Roman" w:hAnsi="Century Gothic" w:cs="Times New Roman"/>
      <w:color w:val="2A5A78"/>
      <w:spacing w:val="-5"/>
      <w:sz w:val="28"/>
      <w:szCs w:val="28"/>
      <w:lang w:val="en-US" w:bidi="es-ES"/>
    </w:rPr>
  </w:style>
  <w:style w:type="paragraph" w:customStyle="1" w:styleId="Subttulo1">
    <w:name w:val="Subtítulo1"/>
    <w:basedOn w:val="Normal"/>
    <w:rsid w:val="00946C0C"/>
    <w:pPr>
      <w:spacing w:after="600"/>
    </w:pPr>
    <w:rPr>
      <w:i/>
      <w:color w:val="2A5A78"/>
      <w:sz w:val="22"/>
      <w:szCs w:val="22"/>
      <w:lang w:val="es-ES" w:eastAsia="es-ES"/>
    </w:rPr>
  </w:style>
  <w:style w:type="paragraph" w:customStyle="1" w:styleId="BoldText">
    <w:name w:val="Bold Text"/>
    <w:basedOn w:val="Normal"/>
    <w:link w:val="Carcterdetextoennegrita"/>
    <w:rsid w:val="00946C0C"/>
  </w:style>
  <w:style w:type="character" w:customStyle="1" w:styleId="Carcterdetextoennegrita">
    <w:name w:val="Carácter de texto en negrita"/>
    <w:link w:val="BoldText"/>
    <w:locked/>
    <w:rsid w:val="00946C0C"/>
    <w:rPr>
      <w:rFonts w:ascii="Century Gothic" w:eastAsia="Times New Roman" w:hAnsi="Century Gothic" w:cs="Century Gothic"/>
      <w:spacing w:val="-5"/>
      <w:sz w:val="18"/>
      <w:szCs w:val="18"/>
      <w:lang w:val="en-US" w:bidi="es-ES"/>
    </w:rPr>
  </w:style>
  <w:style w:type="character" w:styleId="Hipervnculo">
    <w:name w:val="Hyperlink"/>
    <w:uiPriority w:val="99"/>
    <w:unhideWhenUsed/>
    <w:rsid w:val="00946C0C"/>
    <w:rPr>
      <w:color w:val="0563C1"/>
      <w:u w:val="single"/>
    </w:rPr>
  </w:style>
  <w:style w:type="paragraph" w:styleId="Encabezado">
    <w:name w:val="header"/>
    <w:basedOn w:val="Normal"/>
    <w:link w:val="EncabezadoCar"/>
    <w:uiPriority w:val="99"/>
    <w:unhideWhenUsed/>
    <w:rsid w:val="00946C0C"/>
    <w:pPr>
      <w:tabs>
        <w:tab w:val="center" w:pos="4252"/>
        <w:tab w:val="right" w:pos="8504"/>
      </w:tabs>
    </w:pPr>
  </w:style>
  <w:style w:type="character" w:customStyle="1" w:styleId="EncabezadoCar">
    <w:name w:val="Encabezado Car"/>
    <w:basedOn w:val="Fuentedeprrafopredeter"/>
    <w:link w:val="Encabezado"/>
    <w:uiPriority w:val="99"/>
    <w:rsid w:val="00946C0C"/>
    <w:rPr>
      <w:rFonts w:ascii="Century Gothic" w:eastAsia="Times New Roman" w:hAnsi="Century Gothic" w:cs="Century Gothic"/>
      <w:spacing w:val="-5"/>
      <w:sz w:val="18"/>
      <w:szCs w:val="18"/>
      <w:lang w:val="en-US" w:bidi="es-ES"/>
    </w:rPr>
  </w:style>
  <w:style w:type="paragraph" w:styleId="Piedepgina">
    <w:name w:val="footer"/>
    <w:basedOn w:val="Normal"/>
    <w:link w:val="PiedepginaCar"/>
    <w:uiPriority w:val="99"/>
    <w:unhideWhenUsed/>
    <w:rsid w:val="00946C0C"/>
    <w:pPr>
      <w:tabs>
        <w:tab w:val="center" w:pos="4252"/>
        <w:tab w:val="right" w:pos="8504"/>
      </w:tabs>
    </w:pPr>
  </w:style>
  <w:style w:type="character" w:customStyle="1" w:styleId="PiedepginaCar">
    <w:name w:val="Pie de página Car"/>
    <w:basedOn w:val="Fuentedeprrafopredeter"/>
    <w:link w:val="Piedepgina"/>
    <w:uiPriority w:val="99"/>
    <w:rsid w:val="00946C0C"/>
    <w:rPr>
      <w:rFonts w:ascii="Century Gothic" w:eastAsia="Times New Roman" w:hAnsi="Century Gothic" w:cs="Century Gothic"/>
      <w:spacing w:val="-5"/>
      <w:sz w:val="18"/>
      <w:szCs w:val="18"/>
      <w:lang w:val="en-US" w:bidi="es-ES"/>
    </w:rPr>
  </w:style>
  <w:style w:type="paragraph" w:styleId="Textodeglobo">
    <w:name w:val="Balloon Text"/>
    <w:basedOn w:val="Normal"/>
    <w:link w:val="TextodegloboCar"/>
    <w:uiPriority w:val="99"/>
    <w:semiHidden/>
    <w:unhideWhenUsed/>
    <w:rsid w:val="00946C0C"/>
    <w:rPr>
      <w:rFonts w:ascii="Tahoma" w:hAnsi="Tahoma" w:cs="Tahoma"/>
      <w:sz w:val="16"/>
      <w:szCs w:val="16"/>
    </w:rPr>
  </w:style>
  <w:style w:type="character" w:customStyle="1" w:styleId="TextodegloboCar">
    <w:name w:val="Texto de globo Car"/>
    <w:basedOn w:val="Fuentedeprrafopredeter"/>
    <w:link w:val="Textodeglobo"/>
    <w:uiPriority w:val="99"/>
    <w:semiHidden/>
    <w:rsid w:val="00946C0C"/>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EA4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 Id="rId3" Target="media/image3.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166</TotalTime>
  <Pages>2</Pages>
  <Words>621</Words>
  <Characters>3418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2021-11-18T15:30:00Z</dcterms:created>
  <dcterms:modified xsi:type="dcterms:W3CDTF">2021-11-19T11:49:00Z</dcterms:modified>
  <cp:revision>16</cp:revision>
</cp:coreProperties>
</file>