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0AD04B90" w14:textId="3F60F2CA" w:rsidR="009913A9" w:rsidRPr="00DC3A72" w:rsidRDefault="00FD28A6" w:rsidP="006C08FC">
      <w:pPr>
        <w:pStyle w:val="Ttulo3"/>
        <w:spacing w:after="480"/>
        <w:rPr>
          <w:color w:val="008000"/>
          <w:sz w:val="36"/>
          <w:szCs w:val="36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DC3A72">
        <w:rPr>
          <w:color w:val="008000"/>
          <w:sz w:val="36"/>
          <w:szCs w:val="36"/>
          <w:lang w:val="es-ES"/>
        </w:rPr>
        <w:t xml:space="preserve">El Corte Inglés </w:t>
      </w:r>
      <w:r w:rsidR="00C941ED">
        <w:rPr>
          <w:color w:val="008000"/>
          <w:sz w:val="36"/>
          <w:szCs w:val="36"/>
          <w:lang w:val="es-ES"/>
        </w:rPr>
        <w:t xml:space="preserve">apoya a la Fundación El Sueño de Vicky con </w:t>
      </w:r>
      <w:r w:rsidR="00603F56">
        <w:rPr>
          <w:color w:val="008000"/>
          <w:sz w:val="36"/>
          <w:szCs w:val="36"/>
          <w:lang w:val="es-ES"/>
        </w:rPr>
        <w:t>34.142</w:t>
      </w:r>
      <w:r w:rsidR="005E7B28" w:rsidRPr="00DC3A72">
        <w:rPr>
          <w:color w:val="008000"/>
          <w:sz w:val="36"/>
          <w:szCs w:val="36"/>
          <w:lang w:val="es-ES"/>
        </w:rPr>
        <w:t xml:space="preserve">€ </w:t>
      </w:r>
      <w:r w:rsidR="00E573FA" w:rsidRPr="00DC3A72">
        <w:rPr>
          <w:color w:val="008000"/>
          <w:sz w:val="36"/>
          <w:szCs w:val="36"/>
          <w:lang w:val="es-ES"/>
        </w:rPr>
        <w:t xml:space="preserve">para </w:t>
      </w:r>
      <w:r w:rsidR="00C941ED">
        <w:rPr>
          <w:color w:val="008000"/>
          <w:sz w:val="36"/>
          <w:szCs w:val="36"/>
          <w:lang w:val="es-ES"/>
        </w:rPr>
        <w:t>investigar el cáncer infantil</w:t>
      </w:r>
    </w:p>
    <w:p w14:paraId="2C8E5279" w14:textId="1AF3D252" w:rsidR="009913A9" w:rsidRPr="00EE585E" w:rsidRDefault="0091098A" w:rsidP="00275A03">
      <w:pPr>
        <w:pStyle w:val="Subttulo1"/>
        <w:numPr>
          <w:ilvl w:val="0"/>
          <w:numId w:val="5"/>
        </w:numPr>
        <w:spacing w:after="120" w:line="360" w:lineRule="auto"/>
        <w:ind w:left="714" w:hanging="357"/>
      </w:pPr>
      <w:r w:rsidRPr="0091098A">
        <w:rPr>
          <w:rFonts w:cs="Times New Roman"/>
          <w:color w:val="008000"/>
          <w:lang w:val="es-ES_tradnl" w:eastAsia="en-US"/>
        </w:rPr>
        <w:t xml:space="preserve">Este importe procede de </w:t>
      </w:r>
      <w:r w:rsidR="008974C1">
        <w:rPr>
          <w:rFonts w:cs="Times New Roman"/>
          <w:color w:val="008000"/>
          <w:lang w:val="es-ES_tradnl" w:eastAsia="en-US"/>
        </w:rPr>
        <w:t xml:space="preserve">la venta de </w:t>
      </w:r>
      <w:r w:rsidR="00054F77">
        <w:rPr>
          <w:rFonts w:cs="Times New Roman"/>
          <w:color w:val="008000"/>
          <w:lang w:val="es-ES_tradnl" w:eastAsia="en-US"/>
        </w:rPr>
        <w:t xml:space="preserve">una colección exclusiva de </w:t>
      </w:r>
      <w:r w:rsidR="008974C1">
        <w:rPr>
          <w:rFonts w:cs="Times New Roman"/>
          <w:color w:val="008000"/>
          <w:lang w:val="es-ES_tradnl" w:eastAsia="en-US"/>
        </w:rPr>
        <w:t xml:space="preserve">camisetas infantiles </w:t>
      </w:r>
      <w:r w:rsidR="004571A4">
        <w:rPr>
          <w:rFonts w:cs="Times New Roman"/>
          <w:color w:val="008000"/>
          <w:lang w:val="es-ES_tradnl" w:eastAsia="en-US"/>
        </w:rPr>
        <w:t xml:space="preserve">de la marca </w:t>
      </w:r>
      <w:proofErr w:type="spellStart"/>
      <w:r w:rsidR="004571A4">
        <w:rPr>
          <w:rFonts w:cs="Times New Roman"/>
          <w:color w:val="008000"/>
          <w:lang w:val="es-ES_tradnl" w:eastAsia="en-US"/>
        </w:rPr>
        <w:t>Unit</w:t>
      </w:r>
      <w:proofErr w:type="spellEnd"/>
      <w:r w:rsidR="004571A4">
        <w:rPr>
          <w:rFonts w:cs="Times New Roman"/>
          <w:color w:val="008000"/>
          <w:lang w:val="es-ES_tradnl" w:eastAsia="en-US"/>
        </w:rPr>
        <w:t xml:space="preserve">, </w:t>
      </w:r>
      <w:r w:rsidR="003C0F17">
        <w:rPr>
          <w:rFonts w:cs="Times New Roman"/>
          <w:color w:val="008000"/>
          <w:lang w:val="es-ES_tradnl" w:eastAsia="en-US"/>
        </w:rPr>
        <w:t xml:space="preserve">diseñadas </w:t>
      </w:r>
      <w:r w:rsidR="00054F77">
        <w:rPr>
          <w:rFonts w:cs="Times New Roman"/>
          <w:color w:val="008000"/>
          <w:lang w:val="es-ES_tradnl" w:eastAsia="en-US"/>
        </w:rPr>
        <w:t>para la ocasión</w:t>
      </w:r>
      <w:r w:rsidR="008974C1">
        <w:rPr>
          <w:rFonts w:cs="Times New Roman"/>
          <w:color w:val="008000"/>
          <w:lang w:val="es-ES_tradnl" w:eastAsia="en-US"/>
        </w:rPr>
        <w:t>.</w:t>
      </w:r>
    </w:p>
    <w:p w14:paraId="2BC39F00" w14:textId="17D13AA8" w:rsidR="00D42208" w:rsidRPr="007C3EE9" w:rsidRDefault="007A0745" w:rsidP="007C3EE9">
      <w:pPr>
        <w:pStyle w:val="Subttulo1"/>
        <w:numPr>
          <w:ilvl w:val="0"/>
          <w:numId w:val="5"/>
        </w:numPr>
        <w:spacing w:after="120" w:line="360" w:lineRule="auto"/>
        <w:ind w:left="714" w:hanging="357"/>
        <w:rPr>
          <w:rFonts w:cs="Times New Roman"/>
          <w:color w:val="008000"/>
          <w:lang w:val="es-ES_tradnl" w:eastAsia="en-US"/>
        </w:rPr>
      </w:pPr>
      <w:r w:rsidRPr="007C3EE9">
        <w:rPr>
          <w:rFonts w:cs="Times New Roman"/>
          <w:color w:val="008000"/>
          <w:lang w:val="es-ES_tradnl" w:eastAsia="en-US"/>
        </w:rPr>
        <w:t>Los fondos irán destinados a</w:t>
      </w:r>
      <w:r w:rsidR="00F8338E">
        <w:rPr>
          <w:rFonts w:cs="Times New Roman"/>
          <w:color w:val="008000"/>
          <w:lang w:val="es-ES_tradnl" w:eastAsia="en-US"/>
        </w:rPr>
        <w:t xml:space="preserve"> apoyar </w:t>
      </w:r>
      <w:r w:rsidR="002058BB">
        <w:rPr>
          <w:rFonts w:cs="Times New Roman"/>
          <w:color w:val="008000"/>
          <w:lang w:val="es-ES_tradnl" w:eastAsia="en-US"/>
        </w:rPr>
        <w:t>la rehabilitación de p</w:t>
      </w:r>
      <w:r w:rsidR="007C3EE9" w:rsidRPr="007C3EE9">
        <w:rPr>
          <w:rFonts w:cs="Times New Roman"/>
          <w:color w:val="008000"/>
          <w:lang w:val="es-ES_tradnl" w:eastAsia="en-US"/>
        </w:rPr>
        <w:t xml:space="preserve">acientes pediátricos (0-18 años) con diagnóstico específico de tumor cerebral </w:t>
      </w:r>
      <w:r w:rsidR="002058BB">
        <w:rPr>
          <w:rFonts w:cs="Times New Roman"/>
          <w:color w:val="008000"/>
          <w:lang w:val="es-ES_tradnl" w:eastAsia="en-US"/>
        </w:rPr>
        <w:t>en toda España.</w:t>
      </w:r>
    </w:p>
    <w:p w14:paraId="01D69A4E" w14:textId="3835E150" w:rsidR="001B4CB7" w:rsidRDefault="00FD28A6" w:rsidP="005E7B28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bookmarkStart w:id="2" w:name="_GoBack"/>
      <w:bookmarkEnd w:id="2"/>
      <w:r w:rsidR="00676E87" w:rsidRPr="00676E87">
        <w:rPr>
          <w:b/>
          <w:sz w:val="22"/>
        </w:rPr>
        <w:t xml:space="preserve">30 </w:t>
      </w:r>
      <w:r w:rsidR="00C941ED" w:rsidRPr="00676E87">
        <w:rPr>
          <w:b/>
          <w:sz w:val="22"/>
        </w:rPr>
        <w:t>de enero de</w:t>
      </w:r>
      <w:r w:rsidR="00C941ED">
        <w:rPr>
          <w:b/>
          <w:sz w:val="22"/>
        </w:rPr>
        <w:t xml:space="preserve"> 2023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El Corte Inglés ha donado </w:t>
      </w:r>
      <w:r w:rsidR="00C941ED">
        <w:rPr>
          <w:rStyle w:val="Carcterdetextoennegrita"/>
          <w:b w:val="0"/>
          <w:sz w:val="22"/>
          <w:szCs w:val="22"/>
        </w:rPr>
        <w:t>34.142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 euros a la Fundación El Sueño de Vicky, gracias </w:t>
      </w:r>
      <w:r w:rsidR="001B4CB7">
        <w:rPr>
          <w:rStyle w:val="Carcterdetextoennegrita"/>
          <w:b w:val="0"/>
          <w:sz w:val="22"/>
          <w:szCs w:val="22"/>
        </w:rPr>
        <w:t xml:space="preserve">a </w:t>
      </w:r>
      <w:r w:rsidR="00F57879">
        <w:rPr>
          <w:rStyle w:val="Carcterdetextoennegrita"/>
          <w:b w:val="0"/>
          <w:sz w:val="22"/>
          <w:szCs w:val="22"/>
        </w:rPr>
        <w:t xml:space="preserve">la venta de una </w:t>
      </w:r>
      <w:r w:rsidR="00054F77">
        <w:rPr>
          <w:rStyle w:val="Carcterdetextoennegrita"/>
          <w:b w:val="0"/>
          <w:sz w:val="22"/>
          <w:szCs w:val="22"/>
        </w:rPr>
        <w:t xml:space="preserve">colección exclusiva de </w:t>
      </w:r>
      <w:r w:rsidR="00F57879">
        <w:rPr>
          <w:rStyle w:val="Carcterdetextoennegrita"/>
          <w:b w:val="0"/>
          <w:sz w:val="22"/>
          <w:szCs w:val="22"/>
        </w:rPr>
        <w:t xml:space="preserve">camisetas infantiles de la marca </w:t>
      </w:r>
      <w:proofErr w:type="spellStart"/>
      <w:r w:rsidR="00F57879">
        <w:rPr>
          <w:rStyle w:val="Carcterdetextoennegrita"/>
          <w:b w:val="0"/>
          <w:sz w:val="22"/>
          <w:szCs w:val="22"/>
        </w:rPr>
        <w:t>Unit</w:t>
      </w:r>
      <w:proofErr w:type="spellEnd"/>
      <w:r w:rsidR="00054F77">
        <w:rPr>
          <w:rStyle w:val="Carcterdetextoennegrita"/>
          <w:b w:val="0"/>
          <w:sz w:val="22"/>
          <w:szCs w:val="22"/>
        </w:rPr>
        <w:t xml:space="preserve"> diseñadas para la ocasión.</w:t>
      </w:r>
      <w:r w:rsidR="00F57879">
        <w:rPr>
          <w:rStyle w:val="Carcterdetextoennegrita"/>
          <w:b w:val="0"/>
          <w:sz w:val="22"/>
          <w:szCs w:val="22"/>
        </w:rPr>
        <w:t xml:space="preserve"> En concreto, la compañía ha destinado </w:t>
      </w:r>
      <w:r w:rsidR="003C0F17">
        <w:rPr>
          <w:rStyle w:val="Carcterdetextoennegrita"/>
          <w:b w:val="0"/>
          <w:sz w:val="22"/>
          <w:szCs w:val="22"/>
        </w:rPr>
        <w:t xml:space="preserve">a esta Fundación </w:t>
      </w:r>
      <w:r w:rsidR="00F57879">
        <w:rPr>
          <w:rStyle w:val="Carcterdetextoennegrita"/>
          <w:b w:val="0"/>
          <w:sz w:val="22"/>
          <w:szCs w:val="22"/>
        </w:rPr>
        <w:t xml:space="preserve">un euro por cada prenda </w:t>
      </w:r>
      <w:r w:rsidR="003C0F17">
        <w:rPr>
          <w:rStyle w:val="Carcterdetextoennegrita"/>
          <w:b w:val="0"/>
          <w:sz w:val="22"/>
          <w:szCs w:val="22"/>
        </w:rPr>
        <w:t>vendida</w:t>
      </w:r>
      <w:r w:rsidR="003B3F66">
        <w:rPr>
          <w:rStyle w:val="Carcterdetextoennegrita"/>
          <w:b w:val="0"/>
          <w:sz w:val="22"/>
          <w:szCs w:val="22"/>
        </w:rPr>
        <w:t>.</w:t>
      </w:r>
    </w:p>
    <w:p w14:paraId="33242645" w14:textId="4A0ED6EE" w:rsidR="007C3EE9" w:rsidRPr="007C3EE9" w:rsidRDefault="00E51144" w:rsidP="007C3EE9">
      <w:pPr>
        <w:pStyle w:val="P7"/>
        <w:rPr>
          <w:rStyle w:val="Carcterdetextoennegrita"/>
          <w:b w:val="0"/>
          <w:sz w:val="22"/>
          <w:szCs w:val="22"/>
        </w:rPr>
      </w:pPr>
      <w:r w:rsidRPr="00DC3A72">
        <w:rPr>
          <w:rStyle w:val="Carcterdetextoennegrita"/>
          <w:b w:val="0"/>
          <w:sz w:val="22"/>
          <w:szCs w:val="22"/>
        </w:rPr>
        <w:t xml:space="preserve">Ésta acción, que la compañía realiza por </w:t>
      </w:r>
      <w:r w:rsidR="00C941ED">
        <w:rPr>
          <w:rStyle w:val="Carcterdetextoennegrita"/>
          <w:b w:val="0"/>
          <w:sz w:val="22"/>
          <w:szCs w:val="22"/>
        </w:rPr>
        <w:t>novena</w:t>
      </w:r>
      <w:r w:rsidR="00F94E26">
        <w:rPr>
          <w:rStyle w:val="Carcterdetextoennegrita"/>
          <w:b w:val="0"/>
          <w:sz w:val="22"/>
          <w:szCs w:val="22"/>
        </w:rPr>
        <w:t xml:space="preserve"> temporada consecutiva</w:t>
      </w:r>
      <w:r w:rsidRPr="00DC3A72">
        <w:rPr>
          <w:rStyle w:val="Carcterdetextoennegrita"/>
          <w:b w:val="0"/>
          <w:sz w:val="22"/>
          <w:szCs w:val="22"/>
        </w:rPr>
        <w:t>, cuenta con</w:t>
      </w:r>
      <w:r w:rsidR="003B3F66" w:rsidRPr="00DC3A72">
        <w:rPr>
          <w:rStyle w:val="Carcterdetextoennegrita"/>
          <w:b w:val="0"/>
          <w:sz w:val="22"/>
          <w:szCs w:val="22"/>
        </w:rPr>
        <w:t xml:space="preserve"> una</w:t>
      </w:r>
      <w:r w:rsidR="00F57879" w:rsidRPr="00DC3A72">
        <w:rPr>
          <w:rStyle w:val="Carcterdetextoennegrita"/>
          <w:b w:val="0"/>
          <w:sz w:val="22"/>
          <w:szCs w:val="22"/>
        </w:rPr>
        <w:t xml:space="preserve"> gran acogida </w:t>
      </w:r>
      <w:r w:rsidR="009C2F07" w:rsidRPr="00DC3A72">
        <w:rPr>
          <w:rStyle w:val="Carcterdetextoennegrita"/>
          <w:b w:val="0"/>
          <w:sz w:val="22"/>
          <w:szCs w:val="22"/>
        </w:rPr>
        <w:t xml:space="preserve">por parte de </w:t>
      </w:r>
      <w:r w:rsidR="003C0F17" w:rsidRPr="00DC3A72">
        <w:rPr>
          <w:rStyle w:val="Carcterdetextoennegrita"/>
          <w:b w:val="0"/>
          <w:sz w:val="22"/>
          <w:szCs w:val="22"/>
        </w:rPr>
        <w:t>empleados y</w:t>
      </w:r>
      <w:r w:rsidR="009C2F07" w:rsidRPr="00DC3A72">
        <w:rPr>
          <w:rStyle w:val="Carcterdetextoennegrita"/>
          <w:b w:val="0"/>
          <w:sz w:val="22"/>
          <w:szCs w:val="22"/>
        </w:rPr>
        <w:t xml:space="preserve"> cliente</w:t>
      </w:r>
      <w:r w:rsidRPr="00DC3A72">
        <w:rPr>
          <w:rStyle w:val="Carcterdetextoennegrita"/>
          <w:b w:val="0"/>
          <w:sz w:val="22"/>
          <w:szCs w:val="22"/>
        </w:rPr>
        <w:t>s</w:t>
      </w:r>
      <w:r w:rsidR="003C0F17" w:rsidRPr="00DC3A72">
        <w:rPr>
          <w:rStyle w:val="Carcterdetextoennegrita"/>
          <w:b w:val="0"/>
          <w:sz w:val="22"/>
          <w:szCs w:val="22"/>
        </w:rPr>
        <w:t xml:space="preserve">. </w:t>
      </w:r>
      <w:r w:rsidR="003C0F17" w:rsidRPr="007C3EE9">
        <w:rPr>
          <w:rStyle w:val="Carcterdetextoennegrita"/>
          <w:b w:val="0"/>
          <w:sz w:val="22"/>
          <w:szCs w:val="22"/>
        </w:rPr>
        <w:t>G</w:t>
      </w:r>
      <w:r w:rsidR="009C2F07" w:rsidRPr="007C3EE9">
        <w:rPr>
          <w:rStyle w:val="Carcterdetextoennegrita"/>
          <w:b w:val="0"/>
          <w:sz w:val="22"/>
          <w:szCs w:val="22"/>
        </w:rPr>
        <w:t xml:space="preserve">racias a su </w:t>
      </w:r>
      <w:r w:rsidR="00D35B10" w:rsidRPr="007C3EE9">
        <w:rPr>
          <w:rStyle w:val="Carcterdetextoennegrita"/>
          <w:b w:val="0"/>
          <w:sz w:val="22"/>
          <w:szCs w:val="22"/>
        </w:rPr>
        <w:t>respuesta</w:t>
      </w:r>
      <w:r w:rsidR="009C2F07" w:rsidRPr="007C3EE9">
        <w:rPr>
          <w:rStyle w:val="Carcterdetextoennegrita"/>
          <w:b w:val="0"/>
          <w:sz w:val="22"/>
          <w:szCs w:val="22"/>
        </w:rPr>
        <w:t xml:space="preserve">, </w:t>
      </w:r>
      <w:r w:rsidR="003C0F17" w:rsidRPr="007C3EE9">
        <w:rPr>
          <w:rStyle w:val="Carcterdetextoennegrita"/>
          <w:b w:val="0"/>
          <w:sz w:val="22"/>
          <w:szCs w:val="22"/>
        </w:rPr>
        <w:t>El Corte Inglés</w:t>
      </w:r>
      <w:r w:rsidR="003B3F66" w:rsidRPr="007C3EE9">
        <w:rPr>
          <w:rStyle w:val="Carcterdetextoennegrita"/>
          <w:b w:val="0"/>
          <w:sz w:val="22"/>
          <w:szCs w:val="22"/>
        </w:rPr>
        <w:t xml:space="preserve"> </w:t>
      </w:r>
      <w:r w:rsidR="004752B0" w:rsidRPr="007C3EE9">
        <w:rPr>
          <w:rStyle w:val="Carcterdetextoennegrita"/>
          <w:b w:val="0"/>
          <w:sz w:val="22"/>
          <w:szCs w:val="22"/>
        </w:rPr>
        <w:t>apoyará a la Fundación con</w:t>
      </w:r>
      <w:r w:rsidR="003B3F66" w:rsidRPr="007C3EE9">
        <w:rPr>
          <w:rStyle w:val="Carcterdetextoennegrita"/>
          <w:b w:val="0"/>
          <w:sz w:val="22"/>
          <w:szCs w:val="22"/>
        </w:rPr>
        <w:t xml:space="preserve"> </w:t>
      </w:r>
      <w:r w:rsidR="00C941ED" w:rsidRPr="007C3EE9">
        <w:rPr>
          <w:rStyle w:val="Carcterdetextoennegrita"/>
          <w:b w:val="0"/>
          <w:sz w:val="22"/>
          <w:szCs w:val="22"/>
        </w:rPr>
        <w:t>34.142</w:t>
      </w:r>
      <w:r w:rsidR="00D42208" w:rsidRPr="007C3EE9">
        <w:rPr>
          <w:rStyle w:val="Carcterdetextoennegrita"/>
          <w:b w:val="0"/>
          <w:sz w:val="22"/>
          <w:szCs w:val="22"/>
        </w:rPr>
        <w:t xml:space="preserve"> euros</w:t>
      </w:r>
      <w:r w:rsidR="0091098A" w:rsidRPr="007C3EE9">
        <w:rPr>
          <w:rStyle w:val="Carcterdetextoennegrita"/>
          <w:b w:val="0"/>
          <w:sz w:val="22"/>
          <w:szCs w:val="22"/>
        </w:rPr>
        <w:t xml:space="preserve"> </w:t>
      </w:r>
      <w:r w:rsidR="004752B0" w:rsidRPr="007C3EE9">
        <w:rPr>
          <w:rStyle w:val="Carcterdetextoennegrita"/>
          <w:b w:val="0"/>
          <w:sz w:val="22"/>
          <w:szCs w:val="22"/>
        </w:rPr>
        <w:t xml:space="preserve">que se destinarán </w:t>
      </w:r>
      <w:r w:rsidR="002058BB">
        <w:rPr>
          <w:rStyle w:val="Carcterdetextoennegrita"/>
          <w:b w:val="0"/>
          <w:sz w:val="22"/>
          <w:szCs w:val="22"/>
        </w:rPr>
        <w:t xml:space="preserve">a </w:t>
      </w:r>
      <w:r w:rsidR="00F8338E">
        <w:rPr>
          <w:rStyle w:val="Carcterdetextoennegrita"/>
          <w:b w:val="0"/>
          <w:sz w:val="22"/>
          <w:szCs w:val="22"/>
        </w:rPr>
        <w:t xml:space="preserve">apoyar </w:t>
      </w:r>
      <w:r w:rsidR="002058BB">
        <w:rPr>
          <w:rStyle w:val="Carcterdetextoennegrita"/>
          <w:b w:val="0"/>
          <w:sz w:val="22"/>
          <w:szCs w:val="22"/>
        </w:rPr>
        <w:t xml:space="preserve">la rehabilitación de </w:t>
      </w:r>
      <w:r w:rsidR="007C3EE9" w:rsidRPr="007C3EE9">
        <w:rPr>
          <w:rStyle w:val="Carcterdetextoennegrita"/>
          <w:b w:val="0"/>
          <w:sz w:val="22"/>
          <w:szCs w:val="22"/>
        </w:rPr>
        <w:t>pacientes pediátricos (0-18 años) con diagnóstic</w:t>
      </w:r>
      <w:r w:rsidR="007C3EE9">
        <w:rPr>
          <w:rStyle w:val="Carcterdetextoennegrita"/>
          <w:b w:val="0"/>
          <w:sz w:val="22"/>
          <w:szCs w:val="22"/>
        </w:rPr>
        <w:t>o específico de tumor cerebral de toda España.</w:t>
      </w:r>
    </w:p>
    <w:p w14:paraId="562073AB" w14:textId="484B6D2D" w:rsidR="007C3EE9" w:rsidRPr="007C3EE9" w:rsidRDefault="00730EC7" w:rsidP="007C3EE9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El proyecto, denominado “Una nueva realidad para una nueva normalidad”, se desarrolla en el Hospital Infantil Niño Jesús”</w:t>
      </w:r>
      <w:r w:rsidR="00F8338E">
        <w:rPr>
          <w:rStyle w:val="Carcterdetextoennegrita"/>
          <w:b w:val="0"/>
          <w:sz w:val="22"/>
          <w:szCs w:val="22"/>
        </w:rPr>
        <w:t>.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F8338E">
        <w:rPr>
          <w:rStyle w:val="Carcterdetextoennegrita"/>
          <w:b w:val="0"/>
          <w:sz w:val="22"/>
          <w:szCs w:val="22"/>
        </w:rPr>
        <w:t>Se trata de</w:t>
      </w:r>
      <w:r>
        <w:rPr>
          <w:rStyle w:val="Carcterdetextoennegrita"/>
          <w:b w:val="0"/>
          <w:sz w:val="22"/>
          <w:szCs w:val="22"/>
        </w:rPr>
        <w:t xml:space="preserve"> un </w:t>
      </w:r>
      <w:r w:rsidR="007C3EE9" w:rsidRPr="007C3EE9">
        <w:rPr>
          <w:rStyle w:val="Carcterdetextoennegrita"/>
          <w:b w:val="0"/>
          <w:sz w:val="22"/>
          <w:szCs w:val="22"/>
        </w:rPr>
        <w:t xml:space="preserve">proceso rehabilitador </w:t>
      </w:r>
      <w:r w:rsidR="00F8338E">
        <w:rPr>
          <w:rStyle w:val="Carcterdetextoennegrita"/>
          <w:b w:val="0"/>
          <w:sz w:val="22"/>
          <w:szCs w:val="22"/>
        </w:rPr>
        <w:t>para</w:t>
      </w:r>
      <w:r w:rsidR="007C3EE9" w:rsidRPr="007C3EE9">
        <w:rPr>
          <w:rStyle w:val="Carcterdetextoennegrita"/>
          <w:b w:val="0"/>
          <w:sz w:val="22"/>
          <w:szCs w:val="22"/>
        </w:rPr>
        <w:t xml:space="preserve"> pacientes que han sido diagnosticados de tumor c</w:t>
      </w:r>
      <w:r w:rsidR="007C3EE9">
        <w:rPr>
          <w:rStyle w:val="Carcterdetextoennegrita"/>
          <w:b w:val="0"/>
          <w:sz w:val="22"/>
          <w:szCs w:val="22"/>
        </w:rPr>
        <w:t>erebral</w:t>
      </w:r>
      <w:r w:rsidR="00F8338E">
        <w:rPr>
          <w:rStyle w:val="Carcterdetextoennegrita"/>
          <w:b w:val="0"/>
          <w:sz w:val="22"/>
          <w:szCs w:val="22"/>
        </w:rPr>
        <w:t>,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F8338E">
        <w:rPr>
          <w:rStyle w:val="Carcterdetextoennegrita"/>
          <w:b w:val="0"/>
          <w:sz w:val="22"/>
          <w:szCs w:val="22"/>
        </w:rPr>
        <w:t xml:space="preserve">considerado </w:t>
      </w:r>
      <w:r w:rsidR="007C3EE9">
        <w:rPr>
          <w:rStyle w:val="Carcterdetextoennegrita"/>
          <w:b w:val="0"/>
          <w:sz w:val="22"/>
          <w:szCs w:val="22"/>
        </w:rPr>
        <w:t xml:space="preserve">esencial y </w:t>
      </w:r>
      <w:r>
        <w:rPr>
          <w:rStyle w:val="Carcterdetextoennegrita"/>
          <w:b w:val="0"/>
          <w:sz w:val="22"/>
          <w:szCs w:val="22"/>
        </w:rPr>
        <w:t xml:space="preserve">que </w:t>
      </w:r>
      <w:r w:rsidR="007C3EE9">
        <w:rPr>
          <w:rStyle w:val="Carcterdetextoennegrita"/>
          <w:b w:val="0"/>
          <w:sz w:val="22"/>
          <w:szCs w:val="22"/>
        </w:rPr>
        <w:t>no se debe interrumpir</w:t>
      </w:r>
      <w:r w:rsidR="007C3EE9" w:rsidRPr="007C3EE9">
        <w:rPr>
          <w:rStyle w:val="Carcterdetextoennegrita"/>
          <w:b w:val="0"/>
          <w:sz w:val="22"/>
          <w:szCs w:val="22"/>
        </w:rPr>
        <w:t xml:space="preserve"> bajo ninguna circunstancia. </w:t>
      </w:r>
      <w:r w:rsidR="00F8338E">
        <w:rPr>
          <w:rStyle w:val="Carcterdetextoennegrita"/>
          <w:b w:val="0"/>
          <w:sz w:val="22"/>
          <w:szCs w:val="22"/>
        </w:rPr>
        <w:t xml:space="preserve">Motivo por el que </w:t>
      </w:r>
      <w:r w:rsidR="007C3EE9" w:rsidRPr="007C3EE9">
        <w:rPr>
          <w:rStyle w:val="Carcterdetextoennegrita"/>
          <w:b w:val="0"/>
          <w:sz w:val="22"/>
          <w:szCs w:val="22"/>
        </w:rPr>
        <w:t>es muy importante adaptarse a las necesidades de los pacientes y sus familias en el momento actual y por ello</w:t>
      </w:r>
      <w:r w:rsidR="007C3EE9">
        <w:rPr>
          <w:rStyle w:val="Carcterdetextoennegrita"/>
          <w:b w:val="0"/>
          <w:sz w:val="22"/>
          <w:szCs w:val="22"/>
        </w:rPr>
        <w:t xml:space="preserve"> la Fundación El Sueño de Vicky promueve</w:t>
      </w:r>
      <w:r w:rsidR="007C3EE9" w:rsidRPr="007C3EE9">
        <w:rPr>
          <w:rStyle w:val="Carcterdetextoennegrita"/>
          <w:b w:val="0"/>
          <w:sz w:val="22"/>
          <w:szCs w:val="22"/>
        </w:rPr>
        <w:t xml:space="preserve"> un programa de rehabilitación “mixta” para los pacientes (presencial y telemática), reduciendo </w:t>
      </w:r>
      <w:r w:rsidR="00F8338E">
        <w:rPr>
          <w:rStyle w:val="Carcterdetextoennegrita"/>
          <w:b w:val="0"/>
          <w:sz w:val="22"/>
          <w:szCs w:val="22"/>
        </w:rPr>
        <w:t>el número de</w:t>
      </w:r>
      <w:r w:rsidR="007C3EE9" w:rsidRPr="007C3EE9">
        <w:rPr>
          <w:rStyle w:val="Carcterdetextoennegrita"/>
          <w:b w:val="0"/>
          <w:sz w:val="22"/>
          <w:szCs w:val="22"/>
        </w:rPr>
        <w:t xml:space="preserve"> visitas de forma</w:t>
      </w:r>
      <w:r w:rsidR="007C3EE9">
        <w:rPr>
          <w:rStyle w:val="Carcterdetextoennegrita"/>
          <w:b w:val="0"/>
          <w:sz w:val="22"/>
          <w:szCs w:val="22"/>
        </w:rPr>
        <w:t xml:space="preserve"> presencial al hospital. Además, se actúa </w:t>
      </w:r>
      <w:r w:rsidR="007C3EE9" w:rsidRPr="007C3EE9">
        <w:rPr>
          <w:rStyle w:val="Carcterdetextoennegrita"/>
          <w:b w:val="0"/>
          <w:sz w:val="22"/>
          <w:szCs w:val="22"/>
        </w:rPr>
        <w:t xml:space="preserve">sobre las secuelas motoras, de lenguaje y deglución producidas por las propias características del tumor y por los tratamientos médicos/farmacológicos </w:t>
      </w:r>
      <w:r w:rsidR="007C3EE9">
        <w:rPr>
          <w:rStyle w:val="Carcterdetextoennegrita"/>
          <w:b w:val="0"/>
          <w:sz w:val="22"/>
          <w:szCs w:val="22"/>
        </w:rPr>
        <w:t>destinados a</w:t>
      </w:r>
      <w:r w:rsidR="007C3EE9" w:rsidRPr="007C3EE9">
        <w:rPr>
          <w:rStyle w:val="Carcterdetextoennegrita"/>
          <w:b w:val="0"/>
          <w:sz w:val="22"/>
          <w:szCs w:val="22"/>
        </w:rPr>
        <w:t xml:space="preserve"> combatir la enfermedad</w:t>
      </w:r>
      <w:r w:rsidR="007C3EE9">
        <w:rPr>
          <w:rStyle w:val="Carcterdetextoennegrita"/>
          <w:b w:val="0"/>
          <w:sz w:val="22"/>
          <w:szCs w:val="22"/>
        </w:rPr>
        <w:t>, así como se fomenta</w:t>
      </w:r>
      <w:r w:rsidR="007C3EE9" w:rsidRPr="007C3EE9">
        <w:rPr>
          <w:rStyle w:val="Carcterdetextoennegrita"/>
          <w:b w:val="0"/>
          <w:sz w:val="22"/>
          <w:szCs w:val="22"/>
        </w:rPr>
        <w:t xml:space="preserve"> la </w:t>
      </w:r>
      <w:r w:rsidR="007C3EE9" w:rsidRPr="007C3EE9">
        <w:rPr>
          <w:rStyle w:val="Carcterdetextoennegrita"/>
          <w:b w:val="0"/>
          <w:sz w:val="22"/>
          <w:szCs w:val="22"/>
        </w:rPr>
        <w:lastRenderedPageBreak/>
        <w:t>participación/ capacitación de la familia en el proceso rehabilitado</w:t>
      </w:r>
      <w:r w:rsidR="007C3EE9">
        <w:rPr>
          <w:rStyle w:val="Carcterdetextoennegrita"/>
          <w:b w:val="0"/>
          <w:sz w:val="22"/>
          <w:szCs w:val="22"/>
        </w:rPr>
        <w:t xml:space="preserve">r, potenciando la recuperación </w:t>
      </w:r>
      <w:r w:rsidR="007C3EE9" w:rsidRPr="007C3EE9">
        <w:rPr>
          <w:rStyle w:val="Carcterdetextoennegrita"/>
          <w:b w:val="0"/>
          <w:sz w:val="22"/>
          <w:szCs w:val="22"/>
        </w:rPr>
        <w:t>de forma segura, en su entorno biopsicosocial.</w:t>
      </w:r>
    </w:p>
    <w:p w14:paraId="41E9A8E8" w14:textId="0FFDD14A" w:rsidR="00EE585E" w:rsidRPr="005E7B28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5E7B28">
        <w:rPr>
          <w:rStyle w:val="Carcterdetextoennegrita"/>
          <w:b w:val="0"/>
          <w:sz w:val="22"/>
          <w:szCs w:val="22"/>
        </w:rPr>
        <w:t>El cáncer infantil es considerado enfermedad rara, a pesar de diagnosticarse más de 1.500 casos al año y ser la primera causa de muerte en España en niños de 2 a 16 años.</w:t>
      </w:r>
    </w:p>
    <w:p w14:paraId="4070E796" w14:textId="4397A76F" w:rsidR="00EE585E" w:rsidRPr="00E51144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E51144">
        <w:rPr>
          <w:rStyle w:val="Carcterdetextoennegrita"/>
          <w:b w:val="0"/>
          <w:sz w:val="22"/>
          <w:szCs w:val="22"/>
        </w:rPr>
        <w:t xml:space="preserve">La Fundación El Sueño de Vicky recauda fondos para la investigación contra el cáncer infantil. </w:t>
      </w:r>
      <w:r w:rsidR="00E51144">
        <w:rPr>
          <w:rStyle w:val="Carcterdetextoennegrita"/>
          <w:b w:val="0"/>
          <w:sz w:val="22"/>
          <w:szCs w:val="22"/>
        </w:rPr>
        <w:t>Su objetivo es</w:t>
      </w:r>
      <w:r w:rsidR="00E51144" w:rsidRPr="00E51144">
        <w:rPr>
          <w:rStyle w:val="Carcterdetextoennegrita"/>
          <w:b w:val="0"/>
          <w:sz w:val="22"/>
          <w:szCs w:val="22"/>
        </w:rPr>
        <w:t xml:space="preserve"> concienciar a la sociedad de la problemática de esta enfermedad y de la importancia de la investigación para poder vencerla.</w:t>
      </w:r>
      <w:r w:rsidR="009C2F07" w:rsidRPr="00E51144">
        <w:rPr>
          <w:rStyle w:val="Carcterdetextoennegrita"/>
          <w:b w:val="0"/>
          <w:sz w:val="22"/>
          <w:szCs w:val="22"/>
        </w:rPr>
        <w:t xml:space="preserve"> La colaboración de la marca </w:t>
      </w:r>
      <w:proofErr w:type="spellStart"/>
      <w:r w:rsidR="009C2F07" w:rsidRPr="00E51144">
        <w:rPr>
          <w:rStyle w:val="Carcterdetextoennegrita"/>
          <w:b w:val="0"/>
          <w:sz w:val="22"/>
          <w:szCs w:val="22"/>
        </w:rPr>
        <w:t>Unit</w:t>
      </w:r>
      <w:proofErr w:type="spellEnd"/>
      <w:r w:rsidR="009C2F07" w:rsidRPr="00E51144">
        <w:rPr>
          <w:rStyle w:val="Carcterdetextoennegrita"/>
          <w:b w:val="0"/>
          <w:sz w:val="22"/>
          <w:szCs w:val="22"/>
        </w:rPr>
        <w:t xml:space="preserve"> de El Corte Inglés con esta Fundación comenzó hace varios años, </w:t>
      </w:r>
      <w:r w:rsidR="00D42208">
        <w:rPr>
          <w:rStyle w:val="Carcterdetextoennegrita"/>
          <w:b w:val="0"/>
          <w:sz w:val="22"/>
          <w:szCs w:val="22"/>
        </w:rPr>
        <w:t xml:space="preserve">y la compañía </w:t>
      </w:r>
      <w:r w:rsidR="009C2F07" w:rsidRPr="00E51144">
        <w:rPr>
          <w:rStyle w:val="Carcterdetextoennegrita"/>
          <w:b w:val="0"/>
          <w:sz w:val="22"/>
          <w:szCs w:val="22"/>
        </w:rPr>
        <w:t xml:space="preserve">organiza </w:t>
      </w:r>
      <w:r w:rsidR="00D42208">
        <w:rPr>
          <w:rStyle w:val="Carcterdetextoennegrita"/>
          <w:b w:val="0"/>
          <w:sz w:val="22"/>
          <w:szCs w:val="22"/>
        </w:rPr>
        <w:t xml:space="preserve">regularmente </w:t>
      </w:r>
      <w:r w:rsidR="009C2F07" w:rsidRPr="00E51144">
        <w:rPr>
          <w:rStyle w:val="Carcterdetextoennegrita"/>
          <w:b w:val="0"/>
          <w:sz w:val="22"/>
          <w:szCs w:val="22"/>
        </w:rPr>
        <w:t xml:space="preserve">iniciativas solidarias de este tipo. </w:t>
      </w:r>
    </w:p>
    <w:p w14:paraId="5F497E9F" w14:textId="1E2E3DFC" w:rsidR="00D37141" w:rsidRPr="005E7B28" w:rsidRDefault="00D37141" w:rsidP="00D37141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Esta acción</w:t>
      </w:r>
      <w:r w:rsidRPr="005E7B28">
        <w:rPr>
          <w:rStyle w:val="Carcterdetextoennegrita"/>
          <w:b w:val="0"/>
          <w:sz w:val="22"/>
          <w:szCs w:val="22"/>
        </w:rPr>
        <w:t xml:space="preserve"> se enmarca en el compromiso de El Corte Inglés de vinculación con la sociedad y en el espíritu de cercanía que mantiene con las inquietudes de los ciudadanos, con especial atención y sensibilidad hacia el mundo infantil.</w:t>
      </w:r>
      <w:r w:rsidR="009C2F07">
        <w:rPr>
          <w:rStyle w:val="Carcterdetextoennegrita"/>
          <w:b w:val="0"/>
          <w:sz w:val="22"/>
          <w:szCs w:val="22"/>
        </w:rPr>
        <w:t xml:space="preserve"> </w:t>
      </w:r>
    </w:p>
    <w:p w14:paraId="6764715F" w14:textId="44470DD2" w:rsidR="009913A9" w:rsidRPr="005E7B28" w:rsidRDefault="009913A9" w:rsidP="005E7B28">
      <w:pPr>
        <w:pStyle w:val="P7"/>
        <w:rPr>
          <w:rStyle w:val="Carcterdetextoennegrita"/>
          <w:b w:val="0"/>
          <w:sz w:val="22"/>
          <w:szCs w:val="22"/>
        </w:rPr>
      </w:pPr>
    </w:p>
    <w:sectPr w:rsidR="009913A9" w:rsidRPr="005E7B28" w:rsidSect="00E573FA">
      <w:headerReference w:type="default" r:id="rId9"/>
      <w:footerReference w:type="default" r:id="rId10"/>
      <w:headerReference w:type="first" r:id="rId11"/>
      <w:footerReference w:type="first" r:id="rId12"/>
      <w:pgSz w:w="11904" w:h="16836"/>
      <w:pgMar w:top="1978" w:right="989" w:bottom="1617" w:left="1276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5D8E0" w14:textId="02FA79B4" w:rsidR="00EE585E" w:rsidRDefault="00EE585E" w:rsidP="00EE585E">
    <w:pPr>
      <w:pStyle w:val="Piedepgina"/>
      <w:jc w:val="right"/>
    </w:pPr>
    <w:r>
      <w:rPr>
        <w:noProof/>
        <w:lang w:val="en-GB" w:eastAsia="en-GB" w:bidi="ar-SA"/>
      </w:rPr>
      <w:drawing>
        <wp:inline distT="0" distB="0" distL="0" distR="0" wp14:anchorId="5E1B9DE5" wp14:editId="64853A2D">
          <wp:extent cx="1981200" cy="79057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16561" w14:textId="6215C472" w:rsidR="005E7B28" w:rsidRDefault="005E7B28" w:rsidP="005E7B28">
    <w:pPr>
      <w:pStyle w:val="Piedepgina"/>
      <w:jc w:val="right"/>
    </w:pPr>
    <w:r>
      <w:rPr>
        <w:noProof/>
        <w:lang w:val="en-GB" w:eastAsia="en-GB" w:bidi="ar-SA"/>
      </w:rPr>
      <w:drawing>
        <wp:inline distT="0" distB="0" distL="0" distR="0" wp14:anchorId="34404021" wp14:editId="1FE8F67A">
          <wp:extent cx="1981200" cy="790575"/>
          <wp:effectExtent l="0" t="0" r="0" b="952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3D54" w14:textId="61EC2662" w:rsidR="00606966" w:rsidRDefault="00606966">
    <w:pPr>
      <w:pStyle w:val="hfMP10"/>
    </w:pPr>
    <w:r>
      <w:rPr>
        <w:noProof/>
        <w:lang w:val="en-GB" w:eastAsia="en-GB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676E87" w:rsidRPr="00676E87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C0774" w14:textId="1F3B97B4" w:rsidR="00606966" w:rsidRDefault="00606966">
    <w:pPr>
      <w:pStyle w:val="hfMP10"/>
    </w:pPr>
    <w:r>
      <w:rPr>
        <w:noProof/>
        <w:lang w:val="en-GB" w:eastAsia="en-GB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>
    <w:nsid w:val="2AA9523C"/>
    <w:multiLevelType w:val="multilevel"/>
    <w:tmpl w:val="3E3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3">
    <w:nsid w:val="500F1CFF"/>
    <w:multiLevelType w:val="hybridMultilevel"/>
    <w:tmpl w:val="24CC3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5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54F77"/>
    <w:rsid w:val="000A57C4"/>
    <w:rsid w:val="000E3D21"/>
    <w:rsid w:val="001B2F18"/>
    <w:rsid w:val="001B4CB7"/>
    <w:rsid w:val="001C62E9"/>
    <w:rsid w:val="001F00A0"/>
    <w:rsid w:val="002058BB"/>
    <w:rsid w:val="00234AC1"/>
    <w:rsid w:val="00297D75"/>
    <w:rsid w:val="002A64A2"/>
    <w:rsid w:val="00343371"/>
    <w:rsid w:val="00357619"/>
    <w:rsid w:val="00387FF1"/>
    <w:rsid w:val="003B3F66"/>
    <w:rsid w:val="003C0F17"/>
    <w:rsid w:val="004571A4"/>
    <w:rsid w:val="004752B0"/>
    <w:rsid w:val="004E4A7D"/>
    <w:rsid w:val="0052047E"/>
    <w:rsid w:val="00532A46"/>
    <w:rsid w:val="005455E2"/>
    <w:rsid w:val="005A00C2"/>
    <w:rsid w:val="005E1E25"/>
    <w:rsid w:val="005E7B28"/>
    <w:rsid w:val="00603F56"/>
    <w:rsid w:val="00606966"/>
    <w:rsid w:val="006622A8"/>
    <w:rsid w:val="00676E87"/>
    <w:rsid w:val="006C08FC"/>
    <w:rsid w:val="00730EC7"/>
    <w:rsid w:val="00774A6F"/>
    <w:rsid w:val="007A0745"/>
    <w:rsid w:val="007C3EE9"/>
    <w:rsid w:val="007E56E7"/>
    <w:rsid w:val="008019CF"/>
    <w:rsid w:val="00840B45"/>
    <w:rsid w:val="008974C1"/>
    <w:rsid w:val="00897D6D"/>
    <w:rsid w:val="008F3FB4"/>
    <w:rsid w:val="0091098A"/>
    <w:rsid w:val="009913A9"/>
    <w:rsid w:val="009C2F07"/>
    <w:rsid w:val="009C6D39"/>
    <w:rsid w:val="009D04BC"/>
    <w:rsid w:val="009F01E7"/>
    <w:rsid w:val="00A23DBE"/>
    <w:rsid w:val="00B11694"/>
    <w:rsid w:val="00B156A2"/>
    <w:rsid w:val="00B815F0"/>
    <w:rsid w:val="00BA357B"/>
    <w:rsid w:val="00C51517"/>
    <w:rsid w:val="00C941ED"/>
    <w:rsid w:val="00CB2716"/>
    <w:rsid w:val="00CB7C1C"/>
    <w:rsid w:val="00D35B10"/>
    <w:rsid w:val="00D37141"/>
    <w:rsid w:val="00D42208"/>
    <w:rsid w:val="00DC3A72"/>
    <w:rsid w:val="00DE28DD"/>
    <w:rsid w:val="00E4106D"/>
    <w:rsid w:val="00E51144"/>
    <w:rsid w:val="00E51908"/>
    <w:rsid w:val="00E573FA"/>
    <w:rsid w:val="00E93155"/>
    <w:rsid w:val="00EE585E"/>
    <w:rsid w:val="00F57879"/>
    <w:rsid w:val="00F8338E"/>
    <w:rsid w:val="00F94E26"/>
    <w:rsid w:val="00FB0B22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29F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p1">
    <w:name w:val="x_p1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customStyle="1" w:styleId="xs2">
    <w:name w:val="x_s2"/>
    <w:basedOn w:val="Fuentedeprrafopredeter"/>
    <w:rsid w:val="00DC3A72"/>
  </w:style>
  <w:style w:type="paragraph" w:customStyle="1" w:styleId="xp2">
    <w:name w:val="x_p2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p1">
    <w:name w:val="x_p1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customStyle="1" w:styleId="xs2">
    <w:name w:val="x_s2"/>
    <w:basedOn w:val="Fuentedeprrafopredeter"/>
    <w:rsid w:val="00DC3A72"/>
  </w:style>
  <w:style w:type="paragraph" w:customStyle="1" w:styleId="xp2">
    <w:name w:val="x_p2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5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header2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38A19-72F6-4CC8-8E7A-CDD303569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2023-01-19T17:15:00Z</dcterms:created>
  <cp:lastPrinted>2018-02-07T10:15:00Z</cp:lastPrinted>
  <dcterms:modified xsi:type="dcterms:W3CDTF">2023-01-26T12:40:00Z</dcterms:modified>
  <cp:revision>8</cp:revision>
</cp:coreProperties>
</file>