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41F" w:rsidRDefault="002D141F">
      <w:bookmarkStart w:id="0" w:name="_GoBack"/>
      <w:bookmarkEnd w:id="0"/>
    </w:p>
    <w:p w:rsidR="002D141F" w:rsidRDefault="00877436">
      <w:pPr>
        <w:pStyle w:val="Ttulo1"/>
        <w:spacing w:before="480"/>
        <w:rPr>
          <w:rStyle w:val="Ninguno"/>
          <w:b/>
          <w:bCs/>
          <w:color w:val="008000"/>
          <w:sz w:val="28"/>
          <w:szCs w:val="28"/>
          <w:u w:color="008000"/>
          <w:lang w:val="es-ES_tradnl"/>
        </w:rPr>
      </w:pPr>
      <w:r>
        <w:rPr>
          <w:rStyle w:val="Ninguno"/>
          <w:b/>
          <w:bCs/>
          <w:color w:val="008000"/>
          <w:sz w:val="28"/>
          <w:szCs w:val="28"/>
          <w:u w:color="008000"/>
          <w:lang w:val="es-ES_tradnl"/>
        </w:rPr>
        <w:t>Comunicado de prensa</w:t>
      </w:r>
    </w:p>
    <w:p w:rsidR="002D141F" w:rsidRPr="00370543" w:rsidRDefault="00D5538B" w:rsidP="00370543">
      <w:pPr>
        <w:pStyle w:val="Ttulo3"/>
        <w:spacing w:after="480"/>
        <w:ind w:left="-284"/>
        <w:rPr>
          <w:rStyle w:val="Ninguno"/>
          <w:color w:val="008000"/>
          <w:spacing w:val="0"/>
          <w:sz w:val="36"/>
          <w:szCs w:val="36"/>
          <w:u w:color="008000"/>
          <w:lang w:val="es-ES_tradnl"/>
        </w:rPr>
      </w:pPr>
      <w:r w:rsidRPr="00370543">
        <w:rPr>
          <w:rStyle w:val="Ninguno"/>
          <w:color w:val="008000"/>
          <w:spacing w:val="0"/>
          <w:sz w:val="36"/>
          <w:szCs w:val="36"/>
          <w:u w:color="008000"/>
          <w:lang w:val="es-ES_tradnl"/>
        </w:rPr>
        <w:t xml:space="preserve">El Corte Inglés </w:t>
      </w:r>
      <w:r>
        <w:rPr>
          <w:rStyle w:val="Ninguno"/>
          <w:color w:val="008000"/>
          <w:spacing w:val="0"/>
          <w:sz w:val="36"/>
          <w:szCs w:val="36"/>
          <w:u w:color="008000"/>
          <w:lang w:val="es-ES_tradnl"/>
        </w:rPr>
        <w:t xml:space="preserve">lanza </w:t>
      </w:r>
      <w:r w:rsidRPr="00D5538B">
        <w:rPr>
          <w:rStyle w:val="Ninguno"/>
          <w:i/>
          <w:color w:val="008000"/>
          <w:spacing w:val="0"/>
          <w:sz w:val="36"/>
          <w:szCs w:val="36"/>
          <w:u w:color="008000"/>
          <w:lang w:val="es-ES_tradnl"/>
        </w:rPr>
        <w:t>T</w:t>
      </w:r>
      <w:r w:rsidR="00C36E92" w:rsidRPr="00D5538B">
        <w:rPr>
          <w:rStyle w:val="Ninguno"/>
          <w:i/>
          <w:color w:val="008000"/>
          <w:spacing w:val="0"/>
          <w:sz w:val="36"/>
          <w:szCs w:val="36"/>
          <w:u w:color="008000"/>
          <w:lang w:val="es-ES_tradnl"/>
        </w:rPr>
        <w:t>e pido por San Valentín</w:t>
      </w:r>
      <w:r w:rsidR="00370543" w:rsidRPr="00370543">
        <w:rPr>
          <w:rStyle w:val="Ninguno"/>
          <w:color w:val="008000"/>
          <w:spacing w:val="0"/>
          <w:sz w:val="36"/>
          <w:szCs w:val="36"/>
          <w:u w:color="008000"/>
          <w:lang w:val="es-ES_tradnl"/>
        </w:rPr>
        <w:t xml:space="preserve">, </w:t>
      </w:r>
      <w:r>
        <w:rPr>
          <w:rStyle w:val="Ninguno"/>
          <w:color w:val="008000"/>
          <w:spacing w:val="0"/>
          <w:sz w:val="36"/>
          <w:szCs w:val="36"/>
          <w:u w:color="008000"/>
          <w:lang w:val="es-ES_tradnl"/>
        </w:rPr>
        <w:t xml:space="preserve">la nueva </w:t>
      </w:r>
      <w:r w:rsidR="00370543" w:rsidRPr="00370543">
        <w:rPr>
          <w:rStyle w:val="Ninguno"/>
          <w:color w:val="008000"/>
          <w:spacing w:val="0"/>
          <w:sz w:val="36"/>
          <w:szCs w:val="36"/>
          <w:u w:color="008000"/>
          <w:lang w:val="es-ES_tradnl"/>
        </w:rPr>
        <w:t xml:space="preserve">campaña </w:t>
      </w:r>
      <w:r>
        <w:rPr>
          <w:rStyle w:val="Ninguno"/>
          <w:color w:val="008000"/>
          <w:spacing w:val="0"/>
          <w:sz w:val="36"/>
          <w:szCs w:val="36"/>
          <w:u w:color="008000"/>
          <w:lang w:val="es-ES_tradnl"/>
        </w:rPr>
        <w:t xml:space="preserve">para celebrar </w:t>
      </w:r>
      <w:r w:rsidR="00370543" w:rsidRPr="00370543">
        <w:rPr>
          <w:rStyle w:val="Ninguno"/>
          <w:color w:val="008000"/>
          <w:spacing w:val="0"/>
          <w:sz w:val="36"/>
          <w:szCs w:val="36"/>
          <w:u w:color="008000"/>
          <w:lang w:val="es-ES_tradnl"/>
        </w:rPr>
        <w:t xml:space="preserve">el día más romántico del año </w:t>
      </w:r>
      <w:r w:rsidR="00D351ED" w:rsidRPr="00370543">
        <w:rPr>
          <w:rStyle w:val="Ninguno"/>
          <w:color w:val="008000"/>
          <w:spacing w:val="0"/>
          <w:sz w:val="36"/>
          <w:szCs w:val="36"/>
          <w:u w:color="008000"/>
          <w:lang w:val="es-ES_tradnl"/>
        </w:rPr>
        <w:t xml:space="preserve"> </w:t>
      </w:r>
      <w:r w:rsidR="00BC084F" w:rsidRPr="00370543">
        <w:rPr>
          <w:rStyle w:val="Ninguno"/>
          <w:color w:val="008000"/>
          <w:spacing w:val="0"/>
          <w:sz w:val="36"/>
          <w:szCs w:val="36"/>
          <w:u w:color="008000"/>
          <w:lang w:val="es-ES_tradnl"/>
        </w:rPr>
        <w:t xml:space="preserve">  </w:t>
      </w:r>
      <w:r w:rsidR="009215E8" w:rsidRPr="00370543">
        <w:rPr>
          <w:rStyle w:val="Ninguno"/>
          <w:color w:val="008000"/>
          <w:spacing w:val="0"/>
          <w:sz w:val="36"/>
          <w:szCs w:val="36"/>
          <w:u w:color="008000"/>
          <w:lang w:val="es-ES_tradnl"/>
        </w:rPr>
        <w:t xml:space="preserve"> </w:t>
      </w:r>
      <w:r w:rsidR="00487AA0" w:rsidRPr="00370543">
        <w:rPr>
          <w:rStyle w:val="Ninguno"/>
          <w:color w:val="008000"/>
          <w:spacing w:val="0"/>
          <w:sz w:val="36"/>
          <w:szCs w:val="36"/>
          <w:u w:color="008000"/>
          <w:lang w:val="es-ES_tradnl"/>
        </w:rPr>
        <w:t xml:space="preserve"> </w:t>
      </w:r>
    </w:p>
    <w:p w:rsidR="007A6D5B" w:rsidRDefault="007A6D5B" w:rsidP="007A6D5B">
      <w:pPr>
        <w:pStyle w:val="Ttulo3"/>
        <w:numPr>
          <w:ilvl w:val="0"/>
          <w:numId w:val="2"/>
        </w:numPr>
        <w:spacing w:after="480"/>
        <w:rPr>
          <w:rStyle w:val="Ninguno"/>
          <w:i/>
          <w:iCs/>
          <w:color w:val="008000"/>
          <w:sz w:val="20"/>
          <w:szCs w:val="20"/>
          <w:u w:color="008000"/>
          <w:lang w:val="es-ES_tradnl"/>
        </w:rPr>
      </w:pPr>
      <w:r w:rsidRPr="007A6D5B">
        <w:rPr>
          <w:rStyle w:val="Ninguno"/>
          <w:i/>
          <w:iCs/>
          <w:color w:val="008000"/>
          <w:sz w:val="20"/>
          <w:szCs w:val="20"/>
          <w:u w:color="008000"/>
          <w:lang w:val="es-ES_tradnl"/>
        </w:rPr>
        <w:t>Hasta el próximo día 14 de febrero, la compañía ha preparado un amplio abanico de producto</w:t>
      </w:r>
      <w:r>
        <w:rPr>
          <w:rStyle w:val="Ninguno"/>
          <w:i/>
          <w:iCs/>
          <w:color w:val="008000"/>
          <w:sz w:val="20"/>
          <w:szCs w:val="20"/>
          <w:u w:color="008000"/>
          <w:lang w:val="es-ES_tradnl"/>
        </w:rPr>
        <w:t>s</w:t>
      </w:r>
      <w:r w:rsidRPr="007A6D5B">
        <w:rPr>
          <w:rStyle w:val="Ninguno"/>
          <w:i/>
          <w:iCs/>
          <w:color w:val="008000"/>
          <w:sz w:val="20"/>
          <w:szCs w:val="20"/>
          <w:u w:color="008000"/>
          <w:lang w:val="es-ES_tradnl"/>
        </w:rPr>
        <w:t xml:space="preserve"> en todas las áreas </w:t>
      </w:r>
      <w:r w:rsidR="008E128D">
        <w:rPr>
          <w:rStyle w:val="Ninguno"/>
          <w:i/>
          <w:iCs/>
          <w:color w:val="008000"/>
          <w:sz w:val="20"/>
          <w:szCs w:val="20"/>
          <w:u w:color="008000"/>
          <w:lang w:val="es-ES_tradnl"/>
        </w:rPr>
        <w:t>para regalar a la persona amada. Moda, lencería, zapatería</w:t>
      </w:r>
      <w:r w:rsidRPr="007A6D5B">
        <w:rPr>
          <w:rStyle w:val="Ninguno"/>
          <w:i/>
          <w:iCs/>
          <w:color w:val="008000"/>
          <w:sz w:val="20"/>
          <w:szCs w:val="20"/>
          <w:u w:color="008000"/>
          <w:lang w:val="es-ES_tradnl"/>
        </w:rPr>
        <w:t>, accesorios, perfumería, cultura y ocio, d</w:t>
      </w:r>
      <w:r w:rsidR="008E128D">
        <w:rPr>
          <w:rStyle w:val="Ninguno"/>
          <w:i/>
          <w:iCs/>
          <w:color w:val="008000"/>
          <w:sz w:val="20"/>
          <w:szCs w:val="20"/>
          <w:u w:color="008000"/>
          <w:lang w:val="es-ES_tradnl"/>
        </w:rPr>
        <w:t xml:space="preserve">eportes, hogar, </w:t>
      </w:r>
      <w:r w:rsidR="00457E1F">
        <w:rPr>
          <w:rStyle w:val="Ninguno"/>
          <w:i/>
          <w:iCs/>
          <w:color w:val="008000"/>
          <w:sz w:val="20"/>
          <w:szCs w:val="20"/>
          <w:u w:color="008000"/>
          <w:lang w:val="es-ES_tradnl"/>
        </w:rPr>
        <w:t xml:space="preserve">joyería, gourmet y </w:t>
      </w:r>
      <w:r w:rsidRPr="007A6D5B">
        <w:rPr>
          <w:rStyle w:val="Ninguno"/>
          <w:i/>
          <w:iCs/>
          <w:color w:val="008000"/>
          <w:sz w:val="20"/>
          <w:szCs w:val="20"/>
          <w:u w:color="008000"/>
          <w:lang w:val="es-ES_tradnl"/>
        </w:rPr>
        <w:t xml:space="preserve">tecnología, son algunos de los departamentos donde </w:t>
      </w:r>
      <w:r>
        <w:rPr>
          <w:rStyle w:val="Ninguno"/>
          <w:i/>
          <w:iCs/>
          <w:color w:val="008000"/>
          <w:sz w:val="20"/>
          <w:szCs w:val="20"/>
          <w:u w:color="008000"/>
          <w:lang w:val="es-ES_tradnl"/>
        </w:rPr>
        <w:t>la compañía presenta i</w:t>
      </w:r>
      <w:r w:rsidRPr="007A6D5B">
        <w:rPr>
          <w:rStyle w:val="Ninguno"/>
          <w:i/>
          <w:iCs/>
          <w:color w:val="008000"/>
          <w:sz w:val="20"/>
          <w:szCs w:val="20"/>
          <w:u w:color="008000"/>
          <w:lang w:val="es-ES_tradnl"/>
        </w:rPr>
        <w:t>deas de regalo para esta fecha tan especial</w:t>
      </w:r>
      <w:r>
        <w:rPr>
          <w:rStyle w:val="Ninguno"/>
          <w:i/>
          <w:iCs/>
          <w:color w:val="008000"/>
          <w:sz w:val="20"/>
          <w:szCs w:val="20"/>
          <w:u w:color="008000"/>
          <w:lang w:val="es-ES_tradnl"/>
        </w:rPr>
        <w:t>.</w:t>
      </w:r>
    </w:p>
    <w:p w:rsidR="00A42E8B" w:rsidRPr="00207062" w:rsidRDefault="00207062" w:rsidP="00207062">
      <w:pPr>
        <w:pStyle w:val="Ttulo3"/>
        <w:numPr>
          <w:ilvl w:val="0"/>
          <w:numId w:val="2"/>
        </w:numPr>
        <w:spacing w:after="480"/>
        <w:rPr>
          <w:rStyle w:val="Ninguno"/>
          <w:i/>
          <w:iCs/>
          <w:color w:val="008000"/>
          <w:sz w:val="20"/>
          <w:szCs w:val="20"/>
          <w:u w:color="008000"/>
          <w:lang w:val="es-ES_tradnl"/>
        </w:rPr>
      </w:pPr>
      <w:r w:rsidRPr="00207062">
        <w:rPr>
          <w:rStyle w:val="Ninguno"/>
          <w:i/>
          <w:iCs/>
          <w:color w:val="008000"/>
          <w:sz w:val="20"/>
          <w:szCs w:val="20"/>
          <w:u w:color="008000"/>
          <w:lang w:val="es-ES_tradnl"/>
        </w:rPr>
        <w:t>El Corte Inglés quiere celebrar San Valentín de una forma más original, cuando encuentras a esa persona ideal, estar con ella es lo que más te apetece pedir por San Valentín. “Te pido por San Valentín”. Así que la campaña de publicidad ha querido jugar con ese doble significado de la palabra “pedir”, te pides pasar más tiempo con esa persona especial y te pides un regalo para celebrar el amor.</w:t>
      </w:r>
    </w:p>
    <w:p w:rsidR="00A42E8B" w:rsidRDefault="00A42E8B" w:rsidP="00C36E92">
      <w:pPr>
        <w:spacing w:line="360" w:lineRule="auto"/>
        <w:jc w:val="both"/>
        <w:rPr>
          <w:rStyle w:val="Ninguno"/>
          <w:b/>
          <w:sz w:val="22"/>
          <w:szCs w:val="22"/>
          <w:lang w:val="es-ES_tradnl"/>
        </w:rPr>
      </w:pPr>
    </w:p>
    <w:p w:rsidR="008F128D" w:rsidRDefault="00877436" w:rsidP="00C36E92">
      <w:pPr>
        <w:spacing w:line="360" w:lineRule="auto"/>
        <w:jc w:val="both"/>
        <w:rPr>
          <w:rStyle w:val="Ninguno"/>
          <w:sz w:val="22"/>
          <w:szCs w:val="22"/>
          <w:lang w:val="es-ES_tradnl"/>
        </w:rPr>
      </w:pPr>
      <w:r w:rsidRPr="00C36E92">
        <w:rPr>
          <w:rStyle w:val="Ninguno"/>
          <w:b/>
          <w:sz w:val="22"/>
          <w:szCs w:val="22"/>
          <w:lang w:val="es-ES_tradnl"/>
        </w:rPr>
        <w:t xml:space="preserve">Madrid, </w:t>
      </w:r>
      <w:r w:rsidR="005D2D1D">
        <w:rPr>
          <w:rStyle w:val="Ninguno"/>
          <w:b/>
          <w:sz w:val="22"/>
          <w:szCs w:val="22"/>
          <w:lang w:val="es-ES_tradnl"/>
        </w:rPr>
        <w:t>6</w:t>
      </w:r>
      <w:r w:rsidRPr="00C36E92">
        <w:rPr>
          <w:rStyle w:val="Ninguno"/>
          <w:b/>
          <w:sz w:val="22"/>
          <w:szCs w:val="22"/>
          <w:lang w:val="es-ES_tradnl"/>
        </w:rPr>
        <w:t xml:space="preserve"> de febrero de 202</w:t>
      </w:r>
      <w:r w:rsidR="00C36E92">
        <w:rPr>
          <w:rStyle w:val="Ninguno"/>
          <w:b/>
          <w:sz w:val="22"/>
          <w:szCs w:val="22"/>
          <w:lang w:val="es-ES_tradnl"/>
        </w:rPr>
        <w:t>3</w:t>
      </w:r>
      <w:r w:rsidRPr="00C36E92">
        <w:rPr>
          <w:rStyle w:val="Ninguno"/>
          <w:b/>
          <w:sz w:val="22"/>
          <w:szCs w:val="22"/>
          <w:lang w:val="es-ES_tradnl"/>
        </w:rPr>
        <w:t>:</w:t>
      </w:r>
      <w:r w:rsidRPr="00C36E92">
        <w:rPr>
          <w:rStyle w:val="Ninguno"/>
          <w:sz w:val="22"/>
          <w:szCs w:val="22"/>
          <w:lang w:val="es-ES_tradnl"/>
        </w:rPr>
        <w:t xml:space="preserve"> </w:t>
      </w:r>
      <w:r w:rsidR="00C36E92">
        <w:rPr>
          <w:rStyle w:val="Ninguno"/>
          <w:sz w:val="22"/>
          <w:szCs w:val="22"/>
          <w:lang w:val="es-ES_tradnl"/>
        </w:rPr>
        <w:t xml:space="preserve">“Te pido por San Valentín” es el claim de la nueva campaña que </w:t>
      </w:r>
      <w:r w:rsidRPr="00C36E92">
        <w:rPr>
          <w:rStyle w:val="Ninguno"/>
          <w:sz w:val="22"/>
          <w:szCs w:val="22"/>
          <w:lang w:val="es-ES_tradnl"/>
        </w:rPr>
        <w:t xml:space="preserve">El Corte Inglés </w:t>
      </w:r>
      <w:r w:rsidR="00E26327" w:rsidRPr="00C36E92">
        <w:rPr>
          <w:rStyle w:val="Ninguno"/>
          <w:sz w:val="22"/>
          <w:szCs w:val="22"/>
          <w:lang w:val="es-ES_tradnl"/>
        </w:rPr>
        <w:t xml:space="preserve">lanza </w:t>
      </w:r>
      <w:r w:rsidR="00C36E92">
        <w:rPr>
          <w:rStyle w:val="Ninguno"/>
          <w:sz w:val="22"/>
          <w:szCs w:val="22"/>
          <w:lang w:val="es-ES_tradnl"/>
        </w:rPr>
        <w:t xml:space="preserve">este año para festejar esta fecha tan romántica. </w:t>
      </w:r>
      <w:r w:rsidR="003C2D85" w:rsidRPr="00C36E92">
        <w:rPr>
          <w:rStyle w:val="Ninguno"/>
          <w:sz w:val="22"/>
          <w:szCs w:val="22"/>
          <w:lang w:val="es-ES_tradnl"/>
        </w:rPr>
        <w:t xml:space="preserve">Hasta el próximo día 14 de febrero, </w:t>
      </w:r>
      <w:r w:rsidR="00E26327" w:rsidRPr="00C36E92">
        <w:rPr>
          <w:rStyle w:val="Ninguno"/>
          <w:sz w:val="22"/>
          <w:szCs w:val="22"/>
          <w:lang w:val="es-ES_tradnl"/>
        </w:rPr>
        <w:t xml:space="preserve">la compañía ha </w:t>
      </w:r>
      <w:r w:rsidR="003C2D85" w:rsidRPr="00C36E92">
        <w:rPr>
          <w:rStyle w:val="Ninguno"/>
          <w:sz w:val="22"/>
          <w:szCs w:val="22"/>
          <w:lang w:val="es-ES_tradnl"/>
        </w:rPr>
        <w:t>preparado un amplio abanico de producto</w:t>
      </w:r>
      <w:r w:rsidR="007A6D5B" w:rsidRPr="00C36E92">
        <w:rPr>
          <w:rStyle w:val="Ninguno"/>
          <w:sz w:val="22"/>
          <w:szCs w:val="22"/>
          <w:lang w:val="es-ES_tradnl"/>
        </w:rPr>
        <w:t>s</w:t>
      </w:r>
      <w:r w:rsidR="003C2D85" w:rsidRPr="00C36E92">
        <w:rPr>
          <w:rStyle w:val="Ninguno"/>
          <w:sz w:val="22"/>
          <w:szCs w:val="22"/>
          <w:lang w:val="es-ES_tradnl"/>
        </w:rPr>
        <w:t xml:space="preserve"> en todas las áreas </w:t>
      </w:r>
      <w:r w:rsidR="000D52CC" w:rsidRPr="00C36E92">
        <w:rPr>
          <w:rStyle w:val="Ninguno"/>
          <w:sz w:val="22"/>
          <w:szCs w:val="22"/>
          <w:lang w:val="es-ES_tradnl"/>
        </w:rPr>
        <w:t xml:space="preserve">de venta </w:t>
      </w:r>
      <w:r w:rsidR="00510513" w:rsidRPr="00C36E92">
        <w:rPr>
          <w:rStyle w:val="Ninguno"/>
          <w:sz w:val="22"/>
          <w:szCs w:val="22"/>
          <w:lang w:val="es-ES_tradnl"/>
        </w:rPr>
        <w:t>para regalar a la persona amada</w:t>
      </w:r>
      <w:r w:rsidR="003C2D85" w:rsidRPr="00C36E92">
        <w:rPr>
          <w:rStyle w:val="Ninguno"/>
          <w:sz w:val="22"/>
          <w:szCs w:val="22"/>
          <w:lang w:val="es-ES_tradnl"/>
        </w:rPr>
        <w:t xml:space="preserve">. </w:t>
      </w:r>
      <w:r w:rsidR="008F128D" w:rsidRPr="00C36E92">
        <w:rPr>
          <w:rStyle w:val="Ninguno"/>
          <w:sz w:val="22"/>
          <w:szCs w:val="22"/>
          <w:lang w:val="es-ES_tradnl"/>
        </w:rPr>
        <w:t>Moda, lencería, zapatería, deportes, accesori</w:t>
      </w:r>
      <w:r w:rsidR="00510513" w:rsidRPr="00C36E92">
        <w:rPr>
          <w:rStyle w:val="Ninguno"/>
          <w:sz w:val="22"/>
          <w:szCs w:val="22"/>
          <w:lang w:val="es-ES_tradnl"/>
        </w:rPr>
        <w:t xml:space="preserve">os, perfumería, cultura y ocio, hogar, </w:t>
      </w:r>
      <w:r w:rsidR="00457E1F">
        <w:rPr>
          <w:rStyle w:val="Ninguno"/>
          <w:sz w:val="22"/>
          <w:szCs w:val="22"/>
          <w:lang w:val="es-ES_tradnl"/>
        </w:rPr>
        <w:t xml:space="preserve">joyería, gourmet </w:t>
      </w:r>
      <w:r w:rsidR="008F128D" w:rsidRPr="00C36E92">
        <w:rPr>
          <w:rStyle w:val="Ninguno"/>
          <w:sz w:val="22"/>
          <w:szCs w:val="22"/>
          <w:lang w:val="es-ES_tradnl"/>
        </w:rPr>
        <w:t xml:space="preserve">y tecnología, son algunos de los departamentos donde </w:t>
      </w:r>
      <w:r w:rsidR="007A6D5B" w:rsidRPr="00C36E92">
        <w:rPr>
          <w:rStyle w:val="Ninguno"/>
          <w:sz w:val="22"/>
          <w:szCs w:val="22"/>
          <w:lang w:val="es-ES_tradnl"/>
        </w:rPr>
        <w:t xml:space="preserve">la compañía </w:t>
      </w:r>
      <w:r w:rsidR="000D52CC" w:rsidRPr="00C36E92">
        <w:rPr>
          <w:rStyle w:val="Ninguno"/>
          <w:sz w:val="22"/>
          <w:szCs w:val="22"/>
          <w:lang w:val="es-ES_tradnl"/>
        </w:rPr>
        <w:t>propone</w:t>
      </w:r>
      <w:r w:rsidR="008F128D" w:rsidRPr="00C36E92">
        <w:rPr>
          <w:rStyle w:val="Ninguno"/>
          <w:sz w:val="22"/>
          <w:szCs w:val="22"/>
          <w:lang w:val="es-ES_tradnl"/>
        </w:rPr>
        <w:t xml:space="preserve"> ideas de rega</w:t>
      </w:r>
      <w:r w:rsidR="007A6D5B" w:rsidRPr="00C36E92">
        <w:rPr>
          <w:rStyle w:val="Ninguno"/>
          <w:sz w:val="22"/>
          <w:szCs w:val="22"/>
          <w:lang w:val="es-ES_tradnl"/>
        </w:rPr>
        <w:t>lo para esta fecha tan especial.</w:t>
      </w:r>
      <w:r w:rsidR="008F128D" w:rsidRPr="00C36E92">
        <w:rPr>
          <w:rStyle w:val="Ninguno"/>
          <w:sz w:val="22"/>
          <w:szCs w:val="22"/>
          <w:lang w:val="es-ES_tradnl"/>
        </w:rPr>
        <w:t xml:space="preserve"> </w:t>
      </w:r>
    </w:p>
    <w:p w:rsidR="004212CE" w:rsidRDefault="004212CE" w:rsidP="00C36E92">
      <w:pPr>
        <w:spacing w:line="360" w:lineRule="auto"/>
        <w:jc w:val="both"/>
        <w:rPr>
          <w:rStyle w:val="Ninguno"/>
          <w:sz w:val="22"/>
          <w:szCs w:val="22"/>
          <w:lang w:val="es-ES_tradnl"/>
        </w:rPr>
      </w:pPr>
    </w:p>
    <w:p w:rsidR="004212CE" w:rsidRPr="00C36E92" w:rsidRDefault="004212CE" w:rsidP="00C36E92">
      <w:pPr>
        <w:spacing w:line="360" w:lineRule="auto"/>
        <w:jc w:val="both"/>
        <w:rPr>
          <w:rStyle w:val="Ninguno"/>
          <w:sz w:val="22"/>
          <w:szCs w:val="22"/>
          <w:lang w:val="es-ES_tradnl"/>
        </w:rPr>
      </w:pPr>
      <w:r w:rsidRPr="004212CE">
        <w:rPr>
          <w:rStyle w:val="Ninguno"/>
          <w:sz w:val="22"/>
          <w:szCs w:val="22"/>
          <w:lang w:val="es-ES_tradnl"/>
        </w:rPr>
        <w:t xml:space="preserve">Este año, El Corte Inglés </w:t>
      </w:r>
      <w:r w:rsidR="0051390B">
        <w:rPr>
          <w:rStyle w:val="Ninguno"/>
          <w:sz w:val="22"/>
          <w:szCs w:val="22"/>
          <w:lang w:val="es-ES_tradnl"/>
        </w:rPr>
        <w:t>quiere</w:t>
      </w:r>
      <w:r w:rsidRPr="004212CE">
        <w:rPr>
          <w:rStyle w:val="Ninguno"/>
          <w:sz w:val="22"/>
          <w:szCs w:val="22"/>
          <w:lang w:val="es-ES_tradnl"/>
        </w:rPr>
        <w:t xml:space="preserve"> celebrar San Valentín de una forma más original</w:t>
      </w:r>
      <w:r w:rsidR="00341BB5">
        <w:rPr>
          <w:rStyle w:val="Ninguno"/>
          <w:sz w:val="22"/>
          <w:szCs w:val="22"/>
          <w:lang w:val="es-ES_tradnl"/>
        </w:rPr>
        <w:t>. C</w:t>
      </w:r>
      <w:r w:rsidRPr="004212CE">
        <w:rPr>
          <w:rStyle w:val="Ninguno"/>
          <w:sz w:val="22"/>
          <w:szCs w:val="22"/>
          <w:lang w:val="es-ES_tradnl"/>
        </w:rPr>
        <w:t>uando encuentras a esa persona ideal, estar con ella es lo que más te apetece pedir por San Valen</w:t>
      </w:r>
      <w:r w:rsidR="00341BB5">
        <w:rPr>
          <w:rStyle w:val="Ninguno"/>
          <w:sz w:val="22"/>
          <w:szCs w:val="22"/>
          <w:lang w:val="es-ES_tradnl"/>
        </w:rPr>
        <w:t>tín. “Te pido por San Valentín”, a</w:t>
      </w:r>
      <w:r w:rsidR="0051390B">
        <w:rPr>
          <w:rStyle w:val="Ninguno"/>
          <w:sz w:val="22"/>
          <w:szCs w:val="22"/>
          <w:lang w:val="es-ES_tradnl"/>
        </w:rPr>
        <w:t>sí que la campaña de publicidad ha querido jugar con ese doble significado de la palabra “pedir”</w:t>
      </w:r>
      <w:r w:rsidR="002F15AD">
        <w:rPr>
          <w:rStyle w:val="Ninguno"/>
          <w:sz w:val="22"/>
          <w:szCs w:val="22"/>
          <w:lang w:val="es-ES_tradnl"/>
        </w:rPr>
        <w:t xml:space="preserve">, te pides pasar más tiempo con esa persona especial y te pides un regalo para celebrar el amor. </w:t>
      </w:r>
    </w:p>
    <w:p w:rsidR="001B2058" w:rsidRDefault="008F128D">
      <w:pPr>
        <w:spacing w:line="360" w:lineRule="auto"/>
        <w:jc w:val="both"/>
        <w:rPr>
          <w:sz w:val="22"/>
          <w:szCs w:val="22"/>
          <w:lang w:val="es-ES_tradnl"/>
        </w:rPr>
      </w:pPr>
      <w:r>
        <w:rPr>
          <w:rStyle w:val="Ninguno"/>
          <w:sz w:val="22"/>
          <w:szCs w:val="22"/>
          <w:lang w:val="es-ES_tradnl"/>
        </w:rPr>
        <w:t xml:space="preserve">  </w:t>
      </w:r>
    </w:p>
    <w:p w:rsidR="00553853" w:rsidRPr="00553853" w:rsidRDefault="00877436" w:rsidP="00553853">
      <w:pPr>
        <w:spacing w:line="360" w:lineRule="auto"/>
        <w:jc w:val="both"/>
        <w:rPr>
          <w:rStyle w:val="Ninguno"/>
          <w:sz w:val="22"/>
          <w:szCs w:val="22"/>
          <w:lang w:val="es-ES_tradnl"/>
        </w:rPr>
      </w:pPr>
      <w:r>
        <w:rPr>
          <w:rStyle w:val="Ninguno"/>
          <w:sz w:val="22"/>
          <w:szCs w:val="22"/>
          <w:lang w:val="es-ES_tradnl"/>
        </w:rPr>
        <w:t>Complementos, bolsos, perfumes, relojes, un buen libro, gastronomía, accesorios de deporte, bombones, tartas especial</w:t>
      </w:r>
      <w:r w:rsidR="001B2058">
        <w:rPr>
          <w:rStyle w:val="Ninguno"/>
          <w:sz w:val="22"/>
          <w:szCs w:val="22"/>
          <w:lang w:val="es-ES_tradnl"/>
        </w:rPr>
        <w:t>es, botellas de vino, son alguna</w:t>
      </w:r>
      <w:r>
        <w:rPr>
          <w:rStyle w:val="Ninguno"/>
          <w:sz w:val="22"/>
          <w:szCs w:val="22"/>
          <w:lang w:val="es-ES_tradnl"/>
        </w:rPr>
        <w:t xml:space="preserve">s de las propuestas para sorprender a la pareja. </w:t>
      </w:r>
      <w:r w:rsidR="00553853" w:rsidRPr="00553853">
        <w:rPr>
          <w:rStyle w:val="Ninguno"/>
          <w:sz w:val="22"/>
          <w:szCs w:val="22"/>
          <w:lang w:val="es-ES"/>
        </w:rPr>
        <w:t xml:space="preserve">En el área de Electrónica, el Smart Watch Samsung Galaxy Watch5 40mm </w:t>
      </w:r>
      <w:r w:rsidR="00553853">
        <w:rPr>
          <w:rStyle w:val="Ninguno"/>
          <w:sz w:val="22"/>
          <w:szCs w:val="22"/>
          <w:lang w:val="es-ES"/>
        </w:rPr>
        <w:t xml:space="preserve">a </w:t>
      </w:r>
      <w:r w:rsidR="00457E1F">
        <w:rPr>
          <w:rStyle w:val="Ninguno"/>
          <w:sz w:val="22"/>
          <w:szCs w:val="22"/>
          <w:lang w:val="es-ES"/>
        </w:rPr>
        <w:t>23</w:t>
      </w:r>
      <w:r w:rsidR="00553853">
        <w:rPr>
          <w:rStyle w:val="Ninguno"/>
          <w:sz w:val="22"/>
          <w:szCs w:val="22"/>
          <w:lang w:val="es-ES"/>
        </w:rPr>
        <w:t xml:space="preserve">9 euros es un regalo perfecto para estas fechas. </w:t>
      </w:r>
      <w:r w:rsidR="00553853">
        <w:rPr>
          <w:rStyle w:val="Ninguno"/>
          <w:sz w:val="22"/>
          <w:szCs w:val="22"/>
          <w:lang w:val="es-ES_tradnl"/>
        </w:rPr>
        <w:t xml:space="preserve">O los accesorios, donde la </w:t>
      </w:r>
      <w:r w:rsidR="00553853">
        <w:rPr>
          <w:rStyle w:val="Ninguno"/>
          <w:sz w:val="22"/>
          <w:szCs w:val="22"/>
          <w:lang w:val="es-ES_tradnl"/>
        </w:rPr>
        <w:lastRenderedPageBreak/>
        <w:t>bandolera en b</w:t>
      </w:r>
      <w:r w:rsidR="00553853" w:rsidRPr="00553853">
        <w:rPr>
          <w:rStyle w:val="Ninguno"/>
          <w:sz w:val="22"/>
          <w:szCs w:val="22"/>
          <w:lang w:val="es-ES_tradnl"/>
        </w:rPr>
        <w:t>eige con detalle acolchado y cremallera</w:t>
      </w:r>
      <w:r w:rsidR="00553853">
        <w:rPr>
          <w:rStyle w:val="Ninguno"/>
          <w:sz w:val="22"/>
          <w:szCs w:val="22"/>
          <w:lang w:val="es-ES_tradnl"/>
        </w:rPr>
        <w:t xml:space="preserve"> de</w:t>
      </w:r>
      <w:r w:rsidR="005D2D1D">
        <w:rPr>
          <w:rStyle w:val="Ninguno"/>
          <w:sz w:val="22"/>
          <w:szCs w:val="22"/>
          <w:lang w:val="es-ES_tradnl"/>
        </w:rPr>
        <w:t xml:space="preserve"> la marca</w:t>
      </w:r>
      <w:r w:rsidR="00553853">
        <w:rPr>
          <w:rStyle w:val="Ninguno"/>
          <w:sz w:val="22"/>
          <w:szCs w:val="22"/>
          <w:lang w:val="es-ES_tradnl"/>
        </w:rPr>
        <w:t xml:space="preserve"> Latouche se queda a </w:t>
      </w:r>
      <w:r w:rsidR="00553853" w:rsidRPr="00553853">
        <w:rPr>
          <w:rStyle w:val="Ninguno"/>
          <w:sz w:val="22"/>
          <w:szCs w:val="22"/>
          <w:lang w:val="es-ES_tradnl"/>
        </w:rPr>
        <w:t>130</w:t>
      </w:r>
      <w:r w:rsidR="00553853">
        <w:rPr>
          <w:rStyle w:val="Ninguno"/>
          <w:sz w:val="22"/>
          <w:szCs w:val="22"/>
          <w:lang w:val="es-ES_tradnl"/>
        </w:rPr>
        <w:t xml:space="preserve"> euros</w:t>
      </w:r>
      <w:r w:rsidR="004D146D">
        <w:rPr>
          <w:rStyle w:val="Ninguno"/>
          <w:sz w:val="22"/>
          <w:szCs w:val="22"/>
          <w:lang w:val="es-ES_tradnl"/>
        </w:rPr>
        <w:t xml:space="preserve"> para San Valentín.</w:t>
      </w:r>
    </w:p>
    <w:p w:rsidR="00341BB5" w:rsidRDefault="00341BB5" w:rsidP="00553853">
      <w:pPr>
        <w:spacing w:line="360" w:lineRule="auto"/>
        <w:jc w:val="both"/>
        <w:rPr>
          <w:rStyle w:val="Ninguno"/>
          <w:sz w:val="22"/>
          <w:szCs w:val="22"/>
          <w:lang w:val="es-ES_tradnl"/>
        </w:rPr>
      </w:pPr>
    </w:p>
    <w:p w:rsidR="00553853" w:rsidRDefault="004D146D" w:rsidP="00553853">
      <w:pPr>
        <w:spacing w:line="360" w:lineRule="auto"/>
        <w:jc w:val="both"/>
        <w:rPr>
          <w:rStyle w:val="Ninguno"/>
          <w:sz w:val="22"/>
          <w:szCs w:val="22"/>
          <w:lang w:val="es-ES_tradnl"/>
        </w:rPr>
      </w:pPr>
      <w:r>
        <w:rPr>
          <w:rStyle w:val="Ninguno"/>
          <w:sz w:val="22"/>
          <w:szCs w:val="22"/>
          <w:lang w:val="es-ES_tradnl"/>
        </w:rPr>
        <w:t xml:space="preserve">Y para los amantes de la lectura, </w:t>
      </w:r>
      <w:r w:rsidR="00341BB5">
        <w:rPr>
          <w:rStyle w:val="Ninguno"/>
          <w:sz w:val="22"/>
          <w:szCs w:val="22"/>
          <w:lang w:val="es-ES_tradnl"/>
        </w:rPr>
        <w:t xml:space="preserve">como sugerencia, </w:t>
      </w:r>
      <w:r>
        <w:rPr>
          <w:rStyle w:val="Ninguno"/>
          <w:sz w:val="22"/>
          <w:szCs w:val="22"/>
          <w:lang w:val="es-ES_tradnl"/>
        </w:rPr>
        <w:t xml:space="preserve">un libro que está triunfando es el título </w:t>
      </w:r>
      <w:r w:rsidR="00553853" w:rsidRPr="00553853">
        <w:rPr>
          <w:rStyle w:val="Ninguno"/>
          <w:sz w:val="22"/>
          <w:szCs w:val="22"/>
          <w:lang w:val="es-ES_tradnl"/>
        </w:rPr>
        <w:t>“Lejos de Luisiana</w:t>
      </w:r>
      <w:r>
        <w:rPr>
          <w:rStyle w:val="Ninguno"/>
          <w:sz w:val="22"/>
          <w:szCs w:val="22"/>
          <w:lang w:val="es-ES_tradnl"/>
        </w:rPr>
        <w:t>”</w:t>
      </w:r>
      <w:r w:rsidR="00553853" w:rsidRPr="00553853">
        <w:rPr>
          <w:rStyle w:val="Ninguno"/>
          <w:sz w:val="22"/>
          <w:szCs w:val="22"/>
          <w:lang w:val="es-ES_tradnl"/>
        </w:rPr>
        <w:t xml:space="preserve"> de Luz Gabás</w:t>
      </w:r>
      <w:r>
        <w:rPr>
          <w:rStyle w:val="Ninguno"/>
          <w:sz w:val="22"/>
          <w:szCs w:val="22"/>
          <w:lang w:val="es-ES_tradnl"/>
        </w:rPr>
        <w:t>,</w:t>
      </w:r>
      <w:r w:rsidR="00553853" w:rsidRPr="00553853">
        <w:rPr>
          <w:rStyle w:val="Ninguno"/>
          <w:sz w:val="22"/>
          <w:szCs w:val="22"/>
          <w:lang w:val="es-ES_tradnl"/>
        </w:rPr>
        <w:t xml:space="preserve"> Premio Planeta 2022</w:t>
      </w:r>
      <w:r>
        <w:rPr>
          <w:rStyle w:val="Ninguno"/>
          <w:sz w:val="22"/>
          <w:szCs w:val="22"/>
          <w:lang w:val="es-ES_tradnl"/>
        </w:rPr>
        <w:t xml:space="preserve"> y que arrasa en las librerías de El Corte Inglés como idea de regalo. </w:t>
      </w:r>
    </w:p>
    <w:p w:rsidR="00341BB5" w:rsidRDefault="00341BB5" w:rsidP="00553853">
      <w:pPr>
        <w:spacing w:line="360" w:lineRule="auto"/>
        <w:jc w:val="both"/>
        <w:rPr>
          <w:rStyle w:val="Ninguno"/>
          <w:sz w:val="22"/>
          <w:szCs w:val="22"/>
          <w:lang w:val="es-ES_tradnl"/>
        </w:rPr>
      </w:pPr>
    </w:p>
    <w:p w:rsidR="00553853" w:rsidRDefault="004D146D" w:rsidP="00553853">
      <w:pPr>
        <w:spacing w:line="360" w:lineRule="auto"/>
        <w:jc w:val="both"/>
        <w:rPr>
          <w:rStyle w:val="Ninguno"/>
          <w:sz w:val="22"/>
          <w:szCs w:val="22"/>
          <w:lang w:val="es-ES_tradnl"/>
        </w:rPr>
      </w:pPr>
      <w:r>
        <w:rPr>
          <w:rStyle w:val="Ninguno"/>
          <w:sz w:val="22"/>
          <w:szCs w:val="22"/>
          <w:lang w:val="es-ES_tradnl"/>
        </w:rPr>
        <w:t xml:space="preserve">El departamento de Belleza ha hecho también una serie de propuestas para regalar a la persona amada, como el estuche </w:t>
      </w:r>
      <w:r w:rsidR="00553853" w:rsidRPr="00553853">
        <w:rPr>
          <w:rStyle w:val="Ninguno"/>
          <w:sz w:val="22"/>
          <w:szCs w:val="22"/>
          <w:lang w:val="es-ES_tradnl"/>
        </w:rPr>
        <w:t xml:space="preserve">Eau de Toilette Amor </w:t>
      </w:r>
      <w:r>
        <w:rPr>
          <w:rStyle w:val="Ninguno"/>
          <w:sz w:val="22"/>
          <w:szCs w:val="22"/>
          <w:lang w:val="es-ES_tradnl"/>
        </w:rPr>
        <w:t xml:space="preserve">de </w:t>
      </w:r>
      <w:r w:rsidR="00553853" w:rsidRPr="00553853">
        <w:rPr>
          <w:rStyle w:val="Ninguno"/>
          <w:sz w:val="22"/>
          <w:szCs w:val="22"/>
          <w:lang w:val="es-ES_tradnl"/>
        </w:rPr>
        <w:t>Cacharel</w:t>
      </w:r>
      <w:r w:rsidR="00457E1F">
        <w:rPr>
          <w:rStyle w:val="Ninguno"/>
          <w:sz w:val="22"/>
          <w:szCs w:val="22"/>
          <w:lang w:val="es-ES_tradnl"/>
        </w:rPr>
        <w:t xml:space="preserve"> 100</w:t>
      </w:r>
      <w:r w:rsidR="00457E1F">
        <w:rPr>
          <w:lang w:val="es-ES_tradnl"/>
        </w:rPr>
        <w:t>+30 ml</w:t>
      </w:r>
      <w:r>
        <w:rPr>
          <w:rStyle w:val="Ninguno"/>
          <w:sz w:val="22"/>
          <w:szCs w:val="22"/>
          <w:lang w:val="es-ES_tradnl"/>
        </w:rPr>
        <w:t xml:space="preserve">, ideal para los más coquetos. </w:t>
      </w:r>
    </w:p>
    <w:p w:rsidR="004D146D" w:rsidRDefault="004D146D" w:rsidP="00553853">
      <w:pPr>
        <w:spacing w:line="360" w:lineRule="auto"/>
        <w:jc w:val="both"/>
        <w:rPr>
          <w:rStyle w:val="Ninguno"/>
          <w:sz w:val="22"/>
          <w:szCs w:val="22"/>
          <w:lang w:val="es-ES_tradnl"/>
        </w:rPr>
      </w:pPr>
    </w:p>
    <w:p w:rsidR="004D146D" w:rsidRDefault="004D146D" w:rsidP="00553853">
      <w:pPr>
        <w:spacing w:line="360" w:lineRule="auto"/>
        <w:jc w:val="both"/>
        <w:rPr>
          <w:rStyle w:val="Ninguno"/>
          <w:sz w:val="22"/>
          <w:szCs w:val="22"/>
          <w:lang w:val="es-ES_tradnl"/>
        </w:rPr>
      </w:pPr>
      <w:r w:rsidRPr="004D146D">
        <w:rPr>
          <w:rStyle w:val="Ninguno"/>
          <w:sz w:val="22"/>
          <w:szCs w:val="22"/>
          <w:lang w:val="es-ES_tradnl"/>
        </w:rPr>
        <w:t xml:space="preserve">Pero sobre todo y para triunfar en la cena de San Valentín, hace falta la guinda dulce de la noche. En el Club del Gourmet se pueden encontrar productos como </w:t>
      </w:r>
      <w:r>
        <w:rPr>
          <w:rStyle w:val="Ninguno"/>
          <w:sz w:val="22"/>
          <w:szCs w:val="22"/>
          <w:lang w:val="es-ES_tradnl"/>
        </w:rPr>
        <w:t>el es</w:t>
      </w:r>
      <w:r w:rsidRPr="004D146D">
        <w:rPr>
          <w:rStyle w:val="Ninguno"/>
          <w:sz w:val="22"/>
          <w:szCs w:val="22"/>
          <w:lang w:val="es-ES_tradnl"/>
        </w:rPr>
        <w:t xml:space="preserve">tuche de bombones </w:t>
      </w:r>
      <w:r w:rsidR="00457E1F">
        <w:rPr>
          <w:rStyle w:val="Ninguno"/>
          <w:sz w:val="22"/>
          <w:szCs w:val="22"/>
          <w:lang w:val="es-ES_tradnl"/>
        </w:rPr>
        <w:t>belgas d</w:t>
      </w:r>
      <w:r w:rsidRPr="004D146D">
        <w:rPr>
          <w:rStyle w:val="Ninguno"/>
          <w:sz w:val="22"/>
          <w:szCs w:val="22"/>
          <w:lang w:val="es-ES_tradnl"/>
        </w:rPr>
        <w:t>e N</w:t>
      </w:r>
      <w:r w:rsidR="00457E1F">
        <w:rPr>
          <w:rStyle w:val="Ninguno"/>
          <w:sz w:val="22"/>
          <w:szCs w:val="22"/>
          <w:lang w:val="es-ES_tradnl"/>
        </w:rPr>
        <w:t>euhaus</w:t>
      </w:r>
      <w:r w:rsidR="00A42E8B">
        <w:rPr>
          <w:rStyle w:val="Ninguno"/>
          <w:sz w:val="22"/>
          <w:szCs w:val="22"/>
          <w:lang w:val="es-ES_tradnl"/>
        </w:rPr>
        <w:t>, las galletas de mantequilla con frambuesa marca Le Sablé Fossier, o el  c</w:t>
      </w:r>
      <w:r w:rsidR="00A42E8B" w:rsidRPr="00A42E8B">
        <w:rPr>
          <w:rStyle w:val="Ninguno"/>
          <w:sz w:val="22"/>
          <w:szCs w:val="22"/>
          <w:lang w:val="es-ES_tradnl"/>
        </w:rPr>
        <w:t>hampagne Lallier Grand Rosé</w:t>
      </w:r>
      <w:r w:rsidR="00A42E8B">
        <w:rPr>
          <w:rStyle w:val="Ninguno"/>
          <w:sz w:val="22"/>
          <w:szCs w:val="22"/>
          <w:lang w:val="es-ES_tradnl"/>
        </w:rPr>
        <w:t xml:space="preserve">, </w:t>
      </w:r>
      <w:r w:rsidRPr="004D146D">
        <w:rPr>
          <w:rStyle w:val="Ninguno"/>
          <w:sz w:val="22"/>
          <w:szCs w:val="22"/>
          <w:lang w:val="es-ES_tradnl"/>
        </w:rPr>
        <w:t xml:space="preserve">que se convertirán en regalo perfecto para </w:t>
      </w:r>
      <w:r w:rsidR="00457E1F">
        <w:rPr>
          <w:rStyle w:val="Ninguno"/>
          <w:sz w:val="22"/>
          <w:szCs w:val="22"/>
          <w:lang w:val="es-ES_tradnl"/>
        </w:rPr>
        <w:t xml:space="preserve">compartir en estos momentos tan especiales. </w:t>
      </w:r>
    </w:p>
    <w:p w:rsidR="001A5FD9" w:rsidRDefault="001A5FD9">
      <w:pPr>
        <w:spacing w:line="360" w:lineRule="auto"/>
        <w:jc w:val="both"/>
        <w:rPr>
          <w:rStyle w:val="Ninguno"/>
          <w:sz w:val="22"/>
          <w:szCs w:val="22"/>
          <w:lang w:val="es-ES_tradnl"/>
        </w:rPr>
      </w:pPr>
    </w:p>
    <w:p w:rsidR="001B2058" w:rsidRDefault="00A9187F">
      <w:pPr>
        <w:spacing w:line="360" w:lineRule="auto"/>
        <w:jc w:val="both"/>
        <w:rPr>
          <w:rStyle w:val="Ninguno"/>
          <w:sz w:val="22"/>
          <w:szCs w:val="22"/>
          <w:lang w:val="es-ES_tradnl"/>
        </w:rPr>
      </w:pPr>
      <w:r>
        <w:rPr>
          <w:rStyle w:val="Ninguno"/>
          <w:sz w:val="22"/>
          <w:szCs w:val="22"/>
          <w:lang w:val="es-ES_tradnl"/>
        </w:rPr>
        <w:t xml:space="preserve">Y para aquellas parejas </w:t>
      </w:r>
      <w:r w:rsidR="00370543">
        <w:rPr>
          <w:rStyle w:val="Ninguno"/>
          <w:sz w:val="22"/>
          <w:szCs w:val="22"/>
          <w:lang w:val="es-ES_tradnl"/>
        </w:rPr>
        <w:t>que hacen deporte juntas</w:t>
      </w:r>
      <w:r>
        <w:rPr>
          <w:rStyle w:val="Ninguno"/>
          <w:sz w:val="22"/>
          <w:szCs w:val="22"/>
          <w:lang w:val="es-ES_tradnl"/>
        </w:rPr>
        <w:t>, en el área de Deportes podrán encon</w:t>
      </w:r>
      <w:r w:rsidR="00370543">
        <w:rPr>
          <w:rStyle w:val="Ninguno"/>
          <w:sz w:val="22"/>
          <w:szCs w:val="22"/>
          <w:lang w:val="es-ES_tradnl"/>
        </w:rPr>
        <w:t xml:space="preserve">trar las zapatillas de running marca </w:t>
      </w:r>
      <w:r w:rsidR="00370543" w:rsidRPr="00370543">
        <w:rPr>
          <w:rStyle w:val="Ninguno"/>
          <w:sz w:val="22"/>
          <w:szCs w:val="22"/>
          <w:lang w:val="es-ES_tradnl"/>
        </w:rPr>
        <w:t xml:space="preserve">Adidas Originals Nizza Low </w:t>
      </w:r>
      <w:r w:rsidR="009F651D">
        <w:rPr>
          <w:rStyle w:val="Ninguno"/>
          <w:sz w:val="22"/>
          <w:szCs w:val="22"/>
          <w:lang w:val="es-ES_tradnl"/>
        </w:rPr>
        <w:t xml:space="preserve">por </w:t>
      </w:r>
      <w:r w:rsidR="00370543">
        <w:rPr>
          <w:rStyle w:val="Ninguno"/>
          <w:sz w:val="22"/>
          <w:szCs w:val="22"/>
          <w:lang w:val="es-ES_tradnl"/>
        </w:rPr>
        <w:t xml:space="preserve">69,95 euros, </w:t>
      </w:r>
      <w:r>
        <w:rPr>
          <w:rStyle w:val="Ninguno"/>
          <w:sz w:val="22"/>
          <w:szCs w:val="22"/>
          <w:lang w:val="es-ES_tradnl"/>
        </w:rPr>
        <w:t>únicamente durante la campaña de San Valentín.</w:t>
      </w:r>
      <w:r w:rsidR="001A5FD9">
        <w:rPr>
          <w:rStyle w:val="Ninguno"/>
          <w:sz w:val="22"/>
          <w:szCs w:val="22"/>
          <w:lang w:val="es-ES_tradnl"/>
        </w:rPr>
        <w:t xml:space="preserve"> </w:t>
      </w:r>
    </w:p>
    <w:p w:rsidR="00AD1950" w:rsidRPr="005D2D1D" w:rsidRDefault="00AD1950">
      <w:pPr>
        <w:spacing w:line="360" w:lineRule="auto"/>
        <w:jc w:val="both"/>
        <w:rPr>
          <w:rStyle w:val="Ninguno"/>
          <w:sz w:val="22"/>
          <w:szCs w:val="22"/>
          <w:lang w:val="es-ES_tradnl"/>
        </w:rPr>
      </w:pPr>
    </w:p>
    <w:p w:rsidR="002D141F" w:rsidRPr="002662A4" w:rsidRDefault="00877436">
      <w:pPr>
        <w:spacing w:line="360" w:lineRule="auto"/>
        <w:jc w:val="both"/>
        <w:rPr>
          <w:lang w:val="es-ES"/>
        </w:rPr>
      </w:pPr>
      <w:r w:rsidRPr="005D2D1D">
        <w:rPr>
          <w:rStyle w:val="Ninguno"/>
          <w:sz w:val="22"/>
          <w:szCs w:val="22"/>
          <w:lang w:val="es-ES_tradnl"/>
        </w:rPr>
        <w:t>Gastronomía, moda, perfumes, viajes, complementos, joyas y hasta una tarta con forma de corazón para decirle a esa persona tan especial lo mucho que la quieres. Mil y una ideas que encontrarás en El Corte Inglés para sorprender en el día más romántico del año.</w:t>
      </w:r>
    </w:p>
    <w:sectPr w:rsidR="002D141F" w:rsidRPr="002662A4">
      <w:headerReference w:type="default" r:id="rId8"/>
      <w:headerReference w:type="first" r:id="rId9"/>
      <w:pgSz w:w="11900" w:h="16840"/>
      <w:pgMar w:top="1843" w:right="1134" w:bottom="1418" w:left="1361" w:header="964" w:footer="96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C88" w:rsidRDefault="00877436">
      <w:r>
        <w:separator/>
      </w:r>
    </w:p>
  </w:endnote>
  <w:endnote w:type="continuationSeparator" w:id="0">
    <w:p w:rsidR="005C7C88" w:rsidRDefault="00877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C88" w:rsidRDefault="00877436">
      <w:r>
        <w:separator/>
      </w:r>
    </w:p>
  </w:footnote>
  <w:footnote w:type="continuationSeparator" w:id="0">
    <w:p w:rsidR="005C7C88" w:rsidRDefault="008774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1F" w:rsidRDefault="00877436">
    <w:pPr>
      <w:pStyle w:val="Encabezado"/>
      <w:rPr>
        <w:rStyle w:val="Ninguno"/>
        <w:color w:val="008000"/>
        <w:u w:color="008000"/>
        <w:lang w:val="es-ES_tradnl"/>
      </w:rPr>
    </w:pPr>
    <w:r>
      <w:rPr>
        <w:noProof/>
        <w:color w:val="008000"/>
        <w:u w:color="008000"/>
        <w:lang w:val="es-ES"/>
      </w:rPr>
      <w:drawing>
        <wp:anchor distT="152400" distB="152400" distL="152400" distR="152400" simplePos="0" relativeHeight="251657216" behindDoc="1" locked="0" layoutInCell="1" allowOverlap="1">
          <wp:simplePos x="0" y="0"/>
          <wp:positionH relativeFrom="page">
            <wp:posOffset>864235</wp:posOffset>
          </wp:positionH>
          <wp:positionV relativeFrom="page">
            <wp:posOffset>570865</wp:posOffset>
          </wp:positionV>
          <wp:extent cx="914400" cy="299721"/>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Grupo_ECI.jpeg"/>
                  <pic:cNvPicPr>
                    <a:picLocks noChangeAspect="1"/>
                  </pic:cNvPicPr>
                </pic:nvPicPr>
                <pic:blipFill>
                  <a:blip r:embed="rId1">
                    <a:extLst/>
                  </a:blip>
                  <a:stretch>
                    <a:fillRect/>
                  </a:stretch>
                </pic:blipFill>
                <pic:spPr>
                  <a:xfrm>
                    <a:off x="0" y="0"/>
                    <a:ext cx="914400" cy="299721"/>
                  </a:xfrm>
                  <a:prstGeom prst="rect">
                    <a:avLst/>
                  </a:prstGeom>
                  <a:ln w="12700" cap="flat">
                    <a:noFill/>
                    <a:miter lim="400000"/>
                  </a:ln>
                  <a:effectLst/>
                </pic:spPr>
              </pic:pic>
            </a:graphicData>
          </a:graphic>
        </wp:anchor>
      </w:drawing>
    </w:r>
    <w:r>
      <w:rPr>
        <w:rStyle w:val="Ninguno"/>
        <w:lang w:val="es-ES_tradnl"/>
      </w:rPr>
      <w:tab/>
    </w:r>
    <w:r>
      <w:rPr>
        <w:rStyle w:val="Ninguno"/>
        <w:color w:val="008000"/>
        <w:u w:color="008000"/>
        <w:lang w:val="es-ES_tradnl"/>
      </w:rPr>
      <w:t xml:space="preserve">Página </w:t>
    </w:r>
    <w:r>
      <w:rPr>
        <w:rStyle w:val="Ninguno"/>
        <w:color w:val="008000"/>
        <w:u w:color="008000"/>
        <w:lang w:val="es-ES_tradnl"/>
      </w:rPr>
      <w:fldChar w:fldCharType="begin"/>
    </w:r>
    <w:r>
      <w:rPr>
        <w:rStyle w:val="Ninguno"/>
        <w:color w:val="008000"/>
        <w:u w:color="008000"/>
        <w:lang w:val="es-ES_tradnl"/>
      </w:rPr>
      <w:instrText xml:space="preserve"> PAGE </w:instrText>
    </w:r>
    <w:r>
      <w:rPr>
        <w:rStyle w:val="Ninguno"/>
        <w:color w:val="008000"/>
        <w:u w:color="008000"/>
        <w:lang w:val="es-ES_tradnl"/>
      </w:rPr>
      <w:fldChar w:fldCharType="separate"/>
    </w:r>
    <w:r w:rsidR="00346162">
      <w:rPr>
        <w:rStyle w:val="Ninguno"/>
        <w:noProof/>
        <w:color w:val="008000"/>
        <w:u w:color="008000"/>
        <w:lang w:val="es-ES_tradnl"/>
      </w:rPr>
      <w:t>2</w:t>
    </w:r>
    <w:r>
      <w:rPr>
        <w:rStyle w:val="Ninguno"/>
        <w:color w:val="008000"/>
        <w:u w:color="008000"/>
        <w:lang w:val="es-ES_tradnl"/>
      </w:rPr>
      <w:fldChar w:fldCharType="end"/>
    </w:r>
  </w:p>
  <w:p w:rsidR="002D141F" w:rsidRDefault="002D141F">
    <w:pPr>
      <w:pStyle w:val="Encabezado"/>
      <w:rPr>
        <w:rStyle w:val="Ninguno"/>
        <w:color w:val="008000"/>
        <w:u w:color="008000"/>
        <w:lang w:val="es-ES_tradnl"/>
      </w:rPr>
    </w:pPr>
  </w:p>
  <w:p w:rsidR="002D141F" w:rsidRDefault="002D141F">
    <w:pPr>
      <w:pStyle w:val="Encabezado"/>
      <w:rPr>
        <w:rStyle w:val="Ninguno"/>
        <w:color w:val="008000"/>
        <w:u w:color="008000"/>
        <w:lang w:val="es-ES_tradnl"/>
      </w:rPr>
    </w:pPr>
  </w:p>
  <w:p w:rsidR="002D141F" w:rsidRDefault="002D141F">
    <w:pPr>
      <w:pStyle w:val="Encabezado"/>
      <w:rPr>
        <w:rStyle w:val="Ninguno"/>
        <w:color w:val="008000"/>
        <w:u w:color="008000"/>
        <w:lang w:val="es-ES_tradnl"/>
      </w:rPr>
    </w:pPr>
  </w:p>
  <w:p w:rsidR="002D141F" w:rsidRDefault="002D141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1F" w:rsidRDefault="00877436">
    <w:pPr>
      <w:pStyle w:val="Encabezado"/>
    </w:pPr>
    <w:r>
      <w:rPr>
        <w:noProof/>
        <w:lang w:val="es-ES"/>
      </w:rPr>
      <w:drawing>
        <wp:anchor distT="152400" distB="152400" distL="152400" distR="152400" simplePos="0" relativeHeight="251658240" behindDoc="1" locked="0" layoutInCell="1" allowOverlap="1">
          <wp:simplePos x="0" y="0"/>
          <wp:positionH relativeFrom="page">
            <wp:posOffset>5293360</wp:posOffset>
          </wp:positionH>
          <wp:positionV relativeFrom="page">
            <wp:posOffset>500380</wp:posOffset>
          </wp:positionV>
          <wp:extent cx="1435100" cy="469900"/>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Grupo_ECI.jpeg"/>
                  <pic:cNvPicPr>
                    <a:picLocks noChangeAspect="1"/>
                  </pic:cNvPicPr>
                </pic:nvPicPr>
                <pic:blipFill>
                  <a:blip r:embed="rId1">
                    <a:extLst/>
                  </a:blip>
                  <a:stretch>
                    <a:fillRect/>
                  </a:stretch>
                </pic:blipFill>
                <pic:spPr>
                  <a:xfrm>
                    <a:off x="0" y="0"/>
                    <a:ext cx="1435100" cy="4699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864BFE"/>
    <w:multiLevelType w:val="hybridMultilevel"/>
    <w:tmpl w:val="42947FD2"/>
    <w:styleLink w:val="Estiloimportado1"/>
    <w:lvl w:ilvl="0" w:tplc="0A76B916">
      <w:start w:val="1"/>
      <w:numFmt w:val="bullet"/>
      <w:lvlText w:val="·"/>
      <w:lvlJc w:val="left"/>
      <w:pPr>
        <w:ind w:left="4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461E68">
      <w:start w:val="1"/>
      <w:numFmt w:val="bullet"/>
      <w:lvlText w:val="o"/>
      <w:lvlJc w:val="left"/>
      <w:pPr>
        <w:ind w:left="1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51012A2">
      <w:start w:val="1"/>
      <w:numFmt w:val="bullet"/>
      <w:lvlText w:val="▪"/>
      <w:lvlJc w:val="left"/>
      <w:pPr>
        <w:ind w:left="18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AC2E9C">
      <w:start w:val="1"/>
      <w:numFmt w:val="bullet"/>
      <w:lvlText w:val="·"/>
      <w:lvlJc w:val="left"/>
      <w:pPr>
        <w:ind w:left="25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96F81E">
      <w:start w:val="1"/>
      <w:numFmt w:val="bullet"/>
      <w:lvlText w:val="o"/>
      <w:lvlJc w:val="left"/>
      <w:pPr>
        <w:ind w:left="33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0E61342">
      <w:start w:val="1"/>
      <w:numFmt w:val="bullet"/>
      <w:lvlText w:val="▪"/>
      <w:lvlJc w:val="left"/>
      <w:pPr>
        <w:ind w:left="40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DFA826C">
      <w:start w:val="1"/>
      <w:numFmt w:val="bullet"/>
      <w:lvlText w:val="·"/>
      <w:lvlJc w:val="left"/>
      <w:pPr>
        <w:ind w:left="47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DA1768">
      <w:start w:val="1"/>
      <w:numFmt w:val="bullet"/>
      <w:lvlText w:val="o"/>
      <w:lvlJc w:val="left"/>
      <w:pPr>
        <w:ind w:left="54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A909386">
      <w:start w:val="1"/>
      <w:numFmt w:val="bullet"/>
      <w:lvlText w:val="▪"/>
      <w:lvlJc w:val="left"/>
      <w:pPr>
        <w:ind w:left="61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7C063B6A"/>
    <w:multiLevelType w:val="hybridMultilevel"/>
    <w:tmpl w:val="42947FD2"/>
    <w:numStyleLink w:val="Estiloimportado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D141F"/>
    <w:rsid w:val="000811B4"/>
    <w:rsid w:val="00085074"/>
    <w:rsid w:val="000D52CC"/>
    <w:rsid w:val="00101D6C"/>
    <w:rsid w:val="00163ACF"/>
    <w:rsid w:val="00197757"/>
    <w:rsid w:val="001A5FD9"/>
    <w:rsid w:val="001B2058"/>
    <w:rsid w:val="001B24C3"/>
    <w:rsid w:val="00207062"/>
    <w:rsid w:val="002139B4"/>
    <w:rsid w:val="0024746A"/>
    <w:rsid w:val="002662A4"/>
    <w:rsid w:val="00272C72"/>
    <w:rsid w:val="002D141F"/>
    <w:rsid w:val="002E3B64"/>
    <w:rsid w:val="002F15AD"/>
    <w:rsid w:val="00341BB5"/>
    <w:rsid w:val="00346162"/>
    <w:rsid w:val="00350E03"/>
    <w:rsid w:val="00370543"/>
    <w:rsid w:val="003B10BF"/>
    <w:rsid w:val="003C2D85"/>
    <w:rsid w:val="0042015E"/>
    <w:rsid w:val="004212CE"/>
    <w:rsid w:val="00457E1F"/>
    <w:rsid w:val="00477DCC"/>
    <w:rsid w:val="00485C10"/>
    <w:rsid w:val="00487AA0"/>
    <w:rsid w:val="004969D6"/>
    <w:rsid w:val="004D146D"/>
    <w:rsid w:val="004D1FB1"/>
    <w:rsid w:val="00510513"/>
    <w:rsid w:val="0051390B"/>
    <w:rsid w:val="00553853"/>
    <w:rsid w:val="005551CF"/>
    <w:rsid w:val="00566E98"/>
    <w:rsid w:val="005C7C88"/>
    <w:rsid w:val="005D2D1D"/>
    <w:rsid w:val="00625C59"/>
    <w:rsid w:val="0064579A"/>
    <w:rsid w:val="00682131"/>
    <w:rsid w:val="00760B0E"/>
    <w:rsid w:val="007A6D5B"/>
    <w:rsid w:val="007D40CC"/>
    <w:rsid w:val="008629ED"/>
    <w:rsid w:val="00877436"/>
    <w:rsid w:val="008A1243"/>
    <w:rsid w:val="008E128D"/>
    <w:rsid w:val="008F128D"/>
    <w:rsid w:val="009215E8"/>
    <w:rsid w:val="009A6F98"/>
    <w:rsid w:val="009B014A"/>
    <w:rsid w:val="009F651D"/>
    <w:rsid w:val="00A331E2"/>
    <w:rsid w:val="00A42E8B"/>
    <w:rsid w:val="00A67DD5"/>
    <w:rsid w:val="00A765DB"/>
    <w:rsid w:val="00A9187F"/>
    <w:rsid w:val="00AA6973"/>
    <w:rsid w:val="00AD1950"/>
    <w:rsid w:val="00B22E68"/>
    <w:rsid w:val="00B619BB"/>
    <w:rsid w:val="00B84C23"/>
    <w:rsid w:val="00B873BA"/>
    <w:rsid w:val="00BC084F"/>
    <w:rsid w:val="00BD4E36"/>
    <w:rsid w:val="00C36E92"/>
    <w:rsid w:val="00C562FA"/>
    <w:rsid w:val="00C577A4"/>
    <w:rsid w:val="00C67563"/>
    <w:rsid w:val="00C67EFC"/>
    <w:rsid w:val="00CC4CA7"/>
    <w:rsid w:val="00D11502"/>
    <w:rsid w:val="00D351ED"/>
    <w:rsid w:val="00D5538B"/>
    <w:rsid w:val="00DB3D7A"/>
    <w:rsid w:val="00E26327"/>
    <w:rsid w:val="00E46C0C"/>
    <w:rsid w:val="00E54064"/>
    <w:rsid w:val="00E65DAC"/>
    <w:rsid w:val="00EA7C45"/>
    <w:rsid w:val="00EC2D49"/>
    <w:rsid w:val="00EF79A4"/>
    <w:rsid w:val="00F06F23"/>
    <w:rsid w:val="00F07074"/>
    <w:rsid w:val="00F176C5"/>
    <w:rsid w:val="00F256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
  <TotalTime>346</TotalTime>
  <Pages>2</Pages>
  <Words>552</Words>
  <Characters>3038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2021-02-08T08:09:00Z</dcterms:created>
  <dcterms:modified xsi:type="dcterms:W3CDTF">2023-02-06T09:41:00Z</dcterms:modified>
  <cp:revision>100</cp:revision>
</cp:coreProperties>
</file>