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3AB94" w14:textId="77777777" w:rsidR="002D141F" w:rsidRDefault="002D141F"/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242AA495" w14:textId="4AC5A3A1" w:rsidR="00D43528" w:rsidRPr="00D62870" w:rsidRDefault="00D43528" w:rsidP="00D62870">
      <w:pPr>
        <w:pStyle w:val="Ttulo3"/>
        <w:spacing w:after="480"/>
        <w:ind w:right="-376"/>
        <w:rPr>
          <w:rStyle w:val="Ninguno"/>
          <w:i/>
          <w:iCs/>
          <w:color w:val="008000"/>
          <w:sz w:val="34"/>
          <w:szCs w:val="34"/>
          <w:u w:color="008000"/>
          <w:lang w:val="es-ES_tradnl"/>
        </w:rPr>
      </w:pPr>
      <w:r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El Corte Inglés </w:t>
      </w:r>
      <w:r w:rsidR="00F7795A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>inicia</w:t>
      </w:r>
      <w:r w:rsidR="000820E1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 la Japan Week </w:t>
      </w:r>
      <w:r w:rsidR="00D62870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con </w:t>
      </w:r>
      <w:r w:rsidR="00F7795A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grandes </w:t>
      </w:r>
      <w:r w:rsidR="00D62870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>descuento</w:t>
      </w:r>
      <w:r w:rsidR="00F2405A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>s</w:t>
      </w:r>
      <w:r w:rsidR="00D62870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 </w:t>
      </w:r>
      <w:r w:rsidR="00F7795A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en </w:t>
      </w:r>
      <w:r w:rsidR="00D62870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>ma</w:t>
      </w:r>
      <w:r w:rsid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>n</w:t>
      </w:r>
      <w:r w:rsidR="00D62870" w:rsidRPr="00D62870">
        <w:rPr>
          <w:rStyle w:val="Ninguno"/>
          <w:color w:val="008000"/>
          <w:spacing w:val="0"/>
          <w:sz w:val="34"/>
          <w:szCs w:val="34"/>
          <w:u w:color="008000"/>
          <w:lang w:val="es-ES_tradnl"/>
        </w:rPr>
        <w:t xml:space="preserve">ga, anime y cultura pop japonesa </w:t>
      </w:r>
    </w:p>
    <w:p w14:paraId="546B129F" w14:textId="77777777" w:rsidR="00F7795A" w:rsidRDefault="00F7795A" w:rsidP="00C370FF">
      <w:pPr>
        <w:pStyle w:val="Ttulo3"/>
        <w:numPr>
          <w:ilvl w:val="0"/>
          <w:numId w:val="3"/>
        </w:numPr>
        <w:spacing w:after="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La compañía celebra hasta el próximo 18 de febrero la Japan Week, un movimiento creado en torno a la cultura pop japonesa y los fans del manga y anime, con importantes descuentos en diferentes categorías y acciones especiales.</w:t>
      </w:r>
    </w:p>
    <w:p w14:paraId="2DF7FEC3" w14:textId="2E68587B" w:rsidR="00693889" w:rsidRDefault="000752B8" w:rsidP="00C370FF">
      <w:pPr>
        <w:pStyle w:val="Ttulo3"/>
        <w:numPr>
          <w:ilvl w:val="0"/>
          <w:numId w:val="3"/>
        </w:numPr>
        <w:spacing w:after="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1 al 14 de febrero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los fans podrán disfrutar de los descuentos 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</w:t>
      </w:r>
      <w:r w:rsidR="009A09C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comics manga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</w:t>
      </w:r>
      <w:r w:rsidR="009A09C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mochilas </w:t>
      </w:r>
      <w:r w:rsidR="0058723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y estuches </w:t>
      </w:r>
      <w:r w:rsidR="009A09C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manga, en una sel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</w:t>
      </w:r>
      <w:r w:rsidR="009A09C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cción de artículos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 bellas artes para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ilustración manga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</w:t>
      </w:r>
      <w:r w:rsidR="0058723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marca profesionales.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Además, del 15 al 18 de febrero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también habrá 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descuento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todos 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productos </w:t>
      </w:r>
      <w:r w:rsidR="00693889" w:rsidRPr="00357DC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 licencia</w:t>
      </w:r>
      <w:r w:rsidR="006938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manga/anime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 como tazas, figuras, camisetas, etc.</w:t>
      </w:r>
    </w:p>
    <w:p w14:paraId="40B7FE67" w14:textId="24F97A8C" w:rsidR="001A4CE4" w:rsidRDefault="00693889" w:rsidP="00C370FF">
      <w:pPr>
        <w:pStyle w:val="Ttulo3"/>
        <w:numPr>
          <w:ilvl w:val="0"/>
          <w:numId w:val="3"/>
        </w:numPr>
        <w:spacing w:after="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La compañía 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contará con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espacios especiales dedicados a este movimiento fandom en 67 tiendas </w:t>
      </w:r>
      <w:r w:rsidR="000752B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co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n </w:t>
      </w:r>
      <w:r w:rsidR="000752B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una gran propuesta de artículos de diferentes categorías. Además</w:t>
      </w:r>
      <w:r w:rsidR="00805DDA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,</w:t>
      </w:r>
      <w:r w:rsidR="000752B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se 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pondrá</w:t>
      </w:r>
      <w:r w:rsidR="005A6EE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n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marcha talleres de ilustración en diferentes centros de Madrid de la mano de firmas como</w:t>
      </w:r>
      <w:r w:rsidR="000752B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Winsor &amp; Newton o Sakura. (En el centro de Castellana estará la ilustradora Jenni Giner en colaboración con la firma Winsor y </w:t>
      </w:r>
      <w:r w:rsidR="005A6EE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habrá 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taller</w:t>
      </w:r>
      <w:r w:rsidR="005A6EE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</w:t>
      </w:r>
      <w:r w:rsidR="00C900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de ilustración y coloreado manga junto a la marca Sakura en los centros de Callao, Castellana, Sanchinarro y Princesa.</w:t>
      </w:r>
      <w:r w:rsidR="000752B8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</w:p>
    <w:p w14:paraId="3A622F41" w14:textId="60962DDF" w:rsidR="00A42E8B" w:rsidRPr="001A4CE4" w:rsidRDefault="000752B8" w:rsidP="001A4CE4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Uno de los momentos más esperados será la demostración que el ilustrador @</w:t>
      </w:r>
      <w:r w:rsidRPr="000752B8">
        <w:rPr>
          <w:rStyle w:val="Ninguno"/>
          <w:color w:val="008000"/>
          <w:sz w:val="20"/>
          <w:szCs w:val="20"/>
          <w:u w:color="008000"/>
          <w:lang w:val="es-ES_tradnl"/>
        </w:rPr>
        <w:t>melonkicks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realizará </w:t>
      </w:r>
      <w:r w:rsidR="00805DDA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directo customizando unas deportivas </w:t>
      </w:r>
      <w:r w:rsidR="005A6EE7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Nike AF1 </w:t>
      </w:r>
      <w:r w:rsidR="00805DDA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que además se sortearán posteriormente.</w:t>
      </w:r>
    </w:p>
    <w:p w14:paraId="02AD3535" w14:textId="7F18F620" w:rsidR="00FB659D" w:rsidRDefault="00877436" w:rsidP="00FB659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0536BC">
        <w:rPr>
          <w:rStyle w:val="Ninguno"/>
          <w:b/>
          <w:sz w:val="22"/>
          <w:szCs w:val="22"/>
          <w:lang w:val="es-ES_tradnl"/>
        </w:rPr>
        <w:t>7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</w:t>
      </w:r>
      <w:r w:rsidR="006307BB">
        <w:rPr>
          <w:rStyle w:val="Ninguno"/>
          <w:b/>
          <w:sz w:val="22"/>
          <w:szCs w:val="22"/>
          <w:lang w:val="es-ES_tradnl"/>
        </w:rPr>
        <w:t>febre</w:t>
      </w:r>
      <w:r w:rsidR="005F14B8">
        <w:rPr>
          <w:rStyle w:val="Ninguno"/>
          <w:b/>
          <w:sz w:val="22"/>
          <w:szCs w:val="22"/>
          <w:lang w:val="es-ES_tradnl"/>
        </w:rPr>
        <w:t>ro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202</w:t>
      </w:r>
      <w:r w:rsidR="00C36E92">
        <w:rPr>
          <w:rStyle w:val="Ninguno"/>
          <w:b/>
          <w:sz w:val="22"/>
          <w:szCs w:val="22"/>
          <w:lang w:val="es-ES_tradnl"/>
        </w:rPr>
        <w:t>3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</w:t>
      </w:r>
      <w:r w:rsidR="006307BB" w:rsidRPr="00190944">
        <w:rPr>
          <w:rStyle w:val="Ninguno"/>
          <w:sz w:val="22"/>
          <w:szCs w:val="22"/>
          <w:lang w:val="es-ES_tradnl"/>
        </w:rPr>
        <w:t>El Corte Inglés</w:t>
      </w:r>
      <w:r w:rsidR="00805DDA">
        <w:rPr>
          <w:rStyle w:val="Ninguno"/>
          <w:sz w:val="22"/>
          <w:szCs w:val="22"/>
          <w:lang w:val="es-ES_tradnl"/>
        </w:rPr>
        <w:t xml:space="preserve"> </w:t>
      </w:r>
      <w:r w:rsidR="00805DDA" w:rsidRPr="00805DDA">
        <w:rPr>
          <w:rStyle w:val="Ninguno"/>
          <w:sz w:val="22"/>
          <w:szCs w:val="22"/>
          <w:lang w:val="es-ES_tradnl"/>
        </w:rPr>
        <w:t xml:space="preserve">celebra hasta el próximo 18 de febrero la Japan Week, un movimiento </w:t>
      </w:r>
      <w:r w:rsidR="00805DDA">
        <w:rPr>
          <w:rStyle w:val="Ninguno"/>
          <w:sz w:val="22"/>
          <w:szCs w:val="22"/>
          <w:lang w:val="es-ES_tradnl"/>
        </w:rPr>
        <w:t xml:space="preserve">fandom </w:t>
      </w:r>
      <w:r w:rsidR="00805DDA" w:rsidRPr="00805DDA">
        <w:rPr>
          <w:rStyle w:val="Ninguno"/>
          <w:sz w:val="22"/>
          <w:szCs w:val="22"/>
          <w:lang w:val="es-ES_tradnl"/>
        </w:rPr>
        <w:t>creado en torno a la cultura pop japonesa</w:t>
      </w:r>
      <w:r w:rsidR="00FB659D">
        <w:rPr>
          <w:rStyle w:val="Ninguno"/>
          <w:sz w:val="22"/>
          <w:szCs w:val="22"/>
          <w:lang w:val="es-ES_tradnl"/>
        </w:rPr>
        <w:t>,</w:t>
      </w:r>
      <w:r w:rsidR="00805DDA" w:rsidRPr="00805DDA">
        <w:rPr>
          <w:rStyle w:val="Ninguno"/>
          <w:sz w:val="22"/>
          <w:szCs w:val="22"/>
          <w:lang w:val="es-ES_tradnl"/>
        </w:rPr>
        <w:t xml:space="preserve"> el manga y anime, </w:t>
      </w:r>
      <w:r w:rsidR="00FB659D">
        <w:rPr>
          <w:rStyle w:val="Ninguno"/>
          <w:sz w:val="22"/>
          <w:szCs w:val="22"/>
          <w:lang w:val="es-ES_tradnl"/>
        </w:rPr>
        <w:t xml:space="preserve">con </w:t>
      </w:r>
      <w:r w:rsidR="00805DDA" w:rsidRPr="00805DDA">
        <w:rPr>
          <w:rStyle w:val="Ninguno"/>
          <w:sz w:val="22"/>
          <w:szCs w:val="22"/>
          <w:lang w:val="es-ES_tradnl"/>
        </w:rPr>
        <w:t>importantes descuentos en diferentes categorías y acciones especiales.</w:t>
      </w:r>
      <w:r w:rsidR="00FB659D">
        <w:rPr>
          <w:rStyle w:val="Ninguno"/>
          <w:sz w:val="22"/>
          <w:szCs w:val="22"/>
          <w:lang w:val="es-ES_tradnl"/>
        </w:rPr>
        <w:t xml:space="preserve"> </w:t>
      </w:r>
      <w:r w:rsidR="00FB659D" w:rsidRPr="00805DDA">
        <w:rPr>
          <w:rStyle w:val="Ninguno"/>
          <w:sz w:val="22"/>
          <w:szCs w:val="22"/>
          <w:lang w:val="es-ES_tradnl"/>
        </w:rPr>
        <w:t>La compañía tendrá espacios especiales dedicados a este movimiento fandom en 67 tiendas co</w:t>
      </w:r>
      <w:r w:rsidR="00FB659D">
        <w:rPr>
          <w:rStyle w:val="Ninguno"/>
          <w:sz w:val="22"/>
          <w:szCs w:val="22"/>
          <w:lang w:val="es-ES_tradnl"/>
        </w:rPr>
        <w:t xml:space="preserve">n </w:t>
      </w:r>
      <w:r w:rsidR="00FB659D" w:rsidRPr="00805DDA">
        <w:rPr>
          <w:rStyle w:val="Ninguno"/>
          <w:sz w:val="22"/>
          <w:szCs w:val="22"/>
          <w:lang w:val="es-ES_tradnl"/>
        </w:rPr>
        <w:t>una gran propuesta de artículos de diferentes categorías</w:t>
      </w:r>
      <w:r w:rsidR="00FB659D">
        <w:rPr>
          <w:rStyle w:val="Ninguno"/>
          <w:sz w:val="22"/>
          <w:szCs w:val="22"/>
          <w:lang w:val="es-ES_tradnl"/>
        </w:rPr>
        <w:t xml:space="preserve"> y agrupadas y disponibles en la web (</w:t>
      </w:r>
      <w:hyperlink r:id="rId7" w:history="1">
        <w:r w:rsidR="00FB659D" w:rsidRPr="00FB4A37">
          <w:rPr>
            <w:rStyle w:val="Hipervnculo"/>
            <w:sz w:val="22"/>
            <w:szCs w:val="22"/>
            <w:lang w:val="es-ES_tradnl"/>
          </w:rPr>
          <w:t>https://www.elcorteingles.es/libros/comics/manga/</w:t>
        </w:r>
      </w:hyperlink>
      <w:r w:rsidR="00FB659D">
        <w:rPr>
          <w:rStyle w:val="Ninguno"/>
          <w:sz w:val="22"/>
          <w:szCs w:val="22"/>
          <w:lang w:val="es-ES_tradnl"/>
        </w:rPr>
        <w:t>).</w:t>
      </w:r>
    </w:p>
    <w:p w14:paraId="3D32A5A4" w14:textId="719BD7A8" w:rsidR="00FB659D" w:rsidRDefault="00FB659D" w:rsidP="00FB659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571CD4C" w14:textId="2DA74EDA" w:rsidR="00FB659D" w:rsidRDefault="00805DDA" w:rsidP="00FB659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805DDA">
        <w:rPr>
          <w:rStyle w:val="Ninguno"/>
          <w:sz w:val="22"/>
          <w:szCs w:val="22"/>
          <w:lang w:val="es-ES_tradnl"/>
        </w:rPr>
        <w:t>Del 1 al 14 de febrero los fans podrán disfrutar de los descuentos en comics manga</w:t>
      </w:r>
      <w:r w:rsidR="00FB659D">
        <w:rPr>
          <w:rStyle w:val="Ninguno"/>
          <w:sz w:val="22"/>
          <w:szCs w:val="22"/>
          <w:lang w:val="es-ES_tradnl"/>
        </w:rPr>
        <w:t xml:space="preserve"> (5%)</w:t>
      </w:r>
      <w:r w:rsidRPr="00805DDA">
        <w:rPr>
          <w:rStyle w:val="Ninguno"/>
          <w:sz w:val="22"/>
          <w:szCs w:val="22"/>
          <w:lang w:val="es-ES_tradnl"/>
        </w:rPr>
        <w:t xml:space="preserve">, mochilas </w:t>
      </w:r>
      <w:r w:rsidR="00C511E1">
        <w:rPr>
          <w:rStyle w:val="Ninguno"/>
          <w:sz w:val="22"/>
          <w:szCs w:val="22"/>
          <w:lang w:val="es-ES_tradnl"/>
        </w:rPr>
        <w:t xml:space="preserve">y estuches </w:t>
      </w:r>
      <w:r w:rsidRPr="00805DDA">
        <w:rPr>
          <w:rStyle w:val="Ninguno"/>
          <w:sz w:val="22"/>
          <w:szCs w:val="22"/>
          <w:lang w:val="es-ES_tradnl"/>
        </w:rPr>
        <w:t>manga (Karacte</w:t>
      </w:r>
      <w:r w:rsidR="008E2296">
        <w:rPr>
          <w:rStyle w:val="Ninguno"/>
          <w:sz w:val="22"/>
          <w:szCs w:val="22"/>
          <w:lang w:val="es-ES_tradnl"/>
        </w:rPr>
        <w:t>r</w:t>
      </w:r>
      <w:r w:rsidRPr="00805DDA">
        <w:rPr>
          <w:rStyle w:val="Ninguno"/>
          <w:sz w:val="22"/>
          <w:szCs w:val="22"/>
          <w:lang w:val="es-ES_tradnl"/>
        </w:rPr>
        <w:t>mania)</w:t>
      </w:r>
      <w:r w:rsidR="00FB659D">
        <w:rPr>
          <w:rStyle w:val="Ninguno"/>
          <w:sz w:val="22"/>
          <w:szCs w:val="22"/>
          <w:lang w:val="es-ES_tradnl"/>
        </w:rPr>
        <w:t xml:space="preserve"> al 40%</w:t>
      </w:r>
      <w:r w:rsidRPr="00805DDA">
        <w:rPr>
          <w:rStyle w:val="Ninguno"/>
          <w:sz w:val="22"/>
          <w:szCs w:val="22"/>
          <w:lang w:val="es-ES_tradnl"/>
        </w:rPr>
        <w:t xml:space="preserve">, </w:t>
      </w:r>
      <w:r w:rsidR="00C511E1">
        <w:rPr>
          <w:rStyle w:val="Ninguno"/>
          <w:sz w:val="22"/>
          <w:szCs w:val="22"/>
          <w:lang w:val="es-ES_tradnl"/>
        </w:rPr>
        <w:t xml:space="preserve">y hasta un 25% </w:t>
      </w:r>
      <w:r w:rsidRPr="00805DDA">
        <w:rPr>
          <w:rStyle w:val="Ninguno"/>
          <w:sz w:val="22"/>
          <w:szCs w:val="22"/>
          <w:lang w:val="es-ES_tradnl"/>
        </w:rPr>
        <w:t>en una selección de artículos de bellas artes para ilustración manga de la firma Winsor &amp; Newton</w:t>
      </w:r>
      <w:r w:rsidR="00FB659D">
        <w:rPr>
          <w:rStyle w:val="Ninguno"/>
          <w:sz w:val="22"/>
          <w:szCs w:val="22"/>
          <w:lang w:val="es-ES_tradnl"/>
        </w:rPr>
        <w:t xml:space="preserve"> (20%)</w:t>
      </w:r>
      <w:r w:rsidRPr="00805DDA">
        <w:rPr>
          <w:rStyle w:val="Ninguno"/>
          <w:sz w:val="22"/>
          <w:szCs w:val="22"/>
          <w:lang w:val="es-ES_tradnl"/>
        </w:rPr>
        <w:t xml:space="preserve"> </w:t>
      </w:r>
      <w:r w:rsidR="00C511E1">
        <w:rPr>
          <w:rStyle w:val="Ninguno"/>
          <w:sz w:val="22"/>
          <w:szCs w:val="22"/>
          <w:lang w:val="es-ES_tradnl"/>
        </w:rPr>
        <w:t xml:space="preserve">Staedtler, Sakura, Faber-Castell… Además, </w:t>
      </w:r>
      <w:r w:rsidRPr="00805DDA">
        <w:rPr>
          <w:rStyle w:val="Ninguno"/>
          <w:sz w:val="22"/>
          <w:szCs w:val="22"/>
          <w:lang w:val="es-ES_tradnl"/>
        </w:rPr>
        <w:t xml:space="preserve">del 15 al 18 de febrero también habrá </w:t>
      </w:r>
      <w:r w:rsidR="00C511E1">
        <w:rPr>
          <w:rStyle w:val="Ninguno"/>
          <w:sz w:val="22"/>
          <w:szCs w:val="22"/>
          <w:lang w:val="es-ES_tradnl"/>
        </w:rPr>
        <w:t xml:space="preserve">un 20% de descuento </w:t>
      </w:r>
      <w:r w:rsidRPr="00805DDA">
        <w:rPr>
          <w:rStyle w:val="Ninguno"/>
          <w:sz w:val="22"/>
          <w:szCs w:val="22"/>
          <w:lang w:val="es-ES_tradnl"/>
        </w:rPr>
        <w:t xml:space="preserve">en los </w:t>
      </w:r>
      <w:r w:rsidRPr="00357DC1">
        <w:rPr>
          <w:rStyle w:val="Ninguno"/>
          <w:sz w:val="22"/>
          <w:szCs w:val="22"/>
          <w:lang w:val="es-ES_tradnl"/>
        </w:rPr>
        <w:t>productos de licencia</w:t>
      </w:r>
      <w:r w:rsidRPr="00805DDA">
        <w:rPr>
          <w:rStyle w:val="Ninguno"/>
          <w:sz w:val="22"/>
          <w:szCs w:val="22"/>
          <w:lang w:val="es-ES_tradnl"/>
        </w:rPr>
        <w:t xml:space="preserve"> manga/anime</w:t>
      </w:r>
      <w:r w:rsidR="00FB659D">
        <w:rPr>
          <w:rStyle w:val="Ninguno"/>
          <w:sz w:val="22"/>
          <w:szCs w:val="22"/>
          <w:lang w:val="es-ES_tradnl"/>
        </w:rPr>
        <w:t xml:space="preserve"> </w:t>
      </w:r>
      <w:r w:rsidR="00C511E1">
        <w:rPr>
          <w:rStyle w:val="Ninguno"/>
          <w:sz w:val="22"/>
          <w:szCs w:val="22"/>
          <w:lang w:val="es-ES_tradnl"/>
        </w:rPr>
        <w:t>como tazas, Funkos, camisetas, o figuras de acción</w:t>
      </w:r>
      <w:r w:rsidRPr="00805DDA">
        <w:rPr>
          <w:rStyle w:val="Ninguno"/>
          <w:sz w:val="22"/>
          <w:szCs w:val="22"/>
          <w:lang w:val="es-ES_tradnl"/>
        </w:rPr>
        <w:t>.</w:t>
      </w:r>
    </w:p>
    <w:p w14:paraId="77D5C0A8" w14:textId="77777777" w:rsidR="00FB659D" w:rsidRDefault="00FB659D" w:rsidP="00FB659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4097342" w14:textId="0EFD41A3" w:rsidR="006E7FB3" w:rsidRDefault="00FB659D" w:rsidP="006E7FB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>Para celebrar este movimiento</w:t>
      </w:r>
      <w:r w:rsidR="006E7FB3">
        <w:rPr>
          <w:rStyle w:val="Ninguno"/>
          <w:sz w:val="22"/>
          <w:szCs w:val="22"/>
          <w:lang w:val="es-ES_tradnl"/>
        </w:rPr>
        <w:t>,</w:t>
      </w:r>
      <w:r>
        <w:rPr>
          <w:rStyle w:val="Ninguno"/>
          <w:sz w:val="22"/>
          <w:szCs w:val="22"/>
          <w:lang w:val="es-ES_tradnl"/>
        </w:rPr>
        <w:t xml:space="preserve"> que tiene su máximo exponente en la Feria que cada año congrega en Madrid a miles de fans en la Japan We</w:t>
      </w:r>
      <w:r w:rsidR="007010AB">
        <w:rPr>
          <w:rStyle w:val="Ninguno"/>
          <w:sz w:val="22"/>
          <w:szCs w:val="22"/>
          <w:lang w:val="es-ES_tradnl"/>
        </w:rPr>
        <w:t>e</w:t>
      </w:r>
      <w:r>
        <w:rPr>
          <w:rStyle w:val="Ninguno"/>
          <w:sz w:val="22"/>
          <w:szCs w:val="22"/>
          <w:lang w:val="es-ES_tradnl"/>
        </w:rPr>
        <w:t xml:space="preserve">kend, la compañía </w:t>
      </w:r>
      <w:r w:rsidR="006E7FB3">
        <w:rPr>
          <w:rStyle w:val="Ninguno"/>
          <w:sz w:val="22"/>
          <w:szCs w:val="22"/>
          <w:lang w:val="es-ES_tradnl"/>
        </w:rPr>
        <w:t>ha</w:t>
      </w:r>
      <w:r w:rsidR="00805DDA" w:rsidRPr="00805DDA">
        <w:rPr>
          <w:rStyle w:val="Ninguno"/>
          <w:sz w:val="22"/>
          <w:szCs w:val="22"/>
          <w:lang w:val="es-ES_tradnl"/>
        </w:rPr>
        <w:t xml:space="preserve"> creado activaciones especiales en </w:t>
      </w:r>
      <w:r w:rsidR="00A2011D">
        <w:rPr>
          <w:rStyle w:val="Ninguno"/>
          <w:sz w:val="22"/>
          <w:szCs w:val="22"/>
          <w:lang w:val="es-ES_tradnl"/>
        </w:rPr>
        <w:t xml:space="preserve">centros de </w:t>
      </w:r>
      <w:r w:rsidR="00805DDA" w:rsidRPr="00805DDA">
        <w:rPr>
          <w:rStyle w:val="Ninguno"/>
          <w:sz w:val="22"/>
          <w:szCs w:val="22"/>
          <w:lang w:val="es-ES_tradnl"/>
        </w:rPr>
        <w:t>El Corte Inglés</w:t>
      </w:r>
      <w:r w:rsidR="00EA5870">
        <w:rPr>
          <w:rStyle w:val="Ninguno"/>
          <w:sz w:val="22"/>
          <w:szCs w:val="22"/>
          <w:lang w:val="es-ES_tradnl"/>
        </w:rPr>
        <w:t xml:space="preserve">. Destaca el </w:t>
      </w:r>
      <w:r w:rsidR="00805DDA" w:rsidRPr="00805DDA">
        <w:rPr>
          <w:rStyle w:val="Ninguno"/>
          <w:sz w:val="22"/>
          <w:szCs w:val="22"/>
          <w:lang w:val="es-ES_tradnl"/>
        </w:rPr>
        <w:t xml:space="preserve">taller de ilustración </w:t>
      </w:r>
      <w:r w:rsidR="0021593B">
        <w:rPr>
          <w:rStyle w:val="Ninguno"/>
          <w:sz w:val="22"/>
          <w:szCs w:val="22"/>
          <w:lang w:val="es-ES_tradnl"/>
        </w:rPr>
        <w:t xml:space="preserve">en Castellana </w:t>
      </w:r>
      <w:r w:rsidR="00805DDA" w:rsidRPr="00805DDA">
        <w:rPr>
          <w:rStyle w:val="Ninguno"/>
          <w:sz w:val="22"/>
          <w:szCs w:val="22"/>
          <w:lang w:val="es-ES_tradnl"/>
        </w:rPr>
        <w:t xml:space="preserve">con </w:t>
      </w:r>
      <w:r w:rsidR="006E7FB3">
        <w:rPr>
          <w:rStyle w:val="Ninguno"/>
          <w:sz w:val="22"/>
          <w:szCs w:val="22"/>
          <w:lang w:val="es-ES_tradnl"/>
        </w:rPr>
        <w:t xml:space="preserve">la artista valenciana </w:t>
      </w:r>
      <w:r w:rsidR="00805DDA" w:rsidRPr="00805DDA">
        <w:rPr>
          <w:rStyle w:val="Ninguno"/>
          <w:sz w:val="22"/>
          <w:szCs w:val="22"/>
          <w:lang w:val="es-ES_tradnl"/>
        </w:rPr>
        <w:t>Jen</w:t>
      </w:r>
      <w:r w:rsidR="006E7FB3">
        <w:rPr>
          <w:rStyle w:val="Ninguno"/>
          <w:sz w:val="22"/>
          <w:szCs w:val="22"/>
          <w:lang w:val="es-ES_tradnl"/>
        </w:rPr>
        <w:t>n</w:t>
      </w:r>
      <w:r w:rsidR="00805DDA" w:rsidRPr="00805DDA">
        <w:rPr>
          <w:rStyle w:val="Ninguno"/>
          <w:sz w:val="22"/>
          <w:szCs w:val="22"/>
          <w:lang w:val="es-ES_tradnl"/>
        </w:rPr>
        <w:t>i</w:t>
      </w:r>
      <w:r w:rsidR="006E7FB3">
        <w:rPr>
          <w:rStyle w:val="Ninguno"/>
          <w:sz w:val="22"/>
          <w:szCs w:val="22"/>
          <w:lang w:val="es-ES_tradnl"/>
        </w:rPr>
        <w:t>fer</w:t>
      </w:r>
      <w:r w:rsidR="00805DDA" w:rsidRPr="00805DDA">
        <w:rPr>
          <w:rStyle w:val="Ninguno"/>
          <w:sz w:val="22"/>
          <w:szCs w:val="22"/>
          <w:lang w:val="es-ES_tradnl"/>
        </w:rPr>
        <w:t xml:space="preserve"> Giner</w:t>
      </w:r>
      <w:r w:rsidR="006E7FB3">
        <w:rPr>
          <w:rStyle w:val="Ninguno"/>
          <w:sz w:val="22"/>
          <w:szCs w:val="22"/>
          <w:lang w:val="es-ES_tradnl"/>
        </w:rPr>
        <w:t xml:space="preserve">, </w:t>
      </w:r>
      <w:r w:rsidR="00EA5870">
        <w:rPr>
          <w:rStyle w:val="Ninguno"/>
          <w:sz w:val="22"/>
          <w:szCs w:val="22"/>
          <w:lang w:val="es-ES_tradnl"/>
        </w:rPr>
        <w:t>ú</w:t>
      </w:r>
      <w:r w:rsidR="00EA5870" w:rsidRPr="00EA5870">
        <w:rPr>
          <w:rStyle w:val="Ninguno"/>
          <w:sz w:val="22"/>
          <w:szCs w:val="22"/>
          <w:lang w:val="es-ES_tradnl"/>
        </w:rPr>
        <w:t xml:space="preserve">nica en su forma de trabajar el arte tradicional, </w:t>
      </w:r>
      <w:r w:rsidR="00EA5870">
        <w:rPr>
          <w:rStyle w:val="Ninguno"/>
          <w:sz w:val="22"/>
          <w:szCs w:val="22"/>
          <w:lang w:val="es-ES_tradnl"/>
        </w:rPr>
        <w:t xml:space="preserve">donde </w:t>
      </w:r>
      <w:r w:rsidR="00EA5870" w:rsidRPr="00EA5870">
        <w:rPr>
          <w:rStyle w:val="Ninguno"/>
          <w:sz w:val="22"/>
          <w:szCs w:val="22"/>
          <w:lang w:val="es-ES_tradnl"/>
        </w:rPr>
        <w:t>combina en sus ilustraciones diferentes técnicas artesanales como la acuarela, el gouache o los rotuladores de alcohol</w:t>
      </w:r>
      <w:r w:rsidR="00EA5870">
        <w:rPr>
          <w:rStyle w:val="Ninguno"/>
          <w:sz w:val="22"/>
          <w:szCs w:val="22"/>
          <w:lang w:val="es-ES_tradnl"/>
        </w:rPr>
        <w:t>, que se realizará</w:t>
      </w:r>
      <w:r w:rsidR="00EA5870">
        <w:rPr>
          <w:rFonts w:ascii="Arial" w:hAnsi="Arial" w:cs="Arial"/>
          <w:color w:val="0F1111"/>
          <w:sz w:val="21"/>
          <w:szCs w:val="21"/>
          <w:shd w:val="clear" w:color="auto" w:fill="FFFFFF"/>
        </w:rPr>
        <w:t> </w:t>
      </w:r>
      <w:r w:rsidR="00805DDA" w:rsidRPr="00805DDA">
        <w:rPr>
          <w:rStyle w:val="Ninguno"/>
          <w:sz w:val="22"/>
          <w:szCs w:val="22"/>
          <w:lang w:val="es-ES_tradnl"/>
        </w:rPr>
        <w:t>de la mano de la firma Winsor &amp; Newton</w:t>
      </w:r>
      <w:r w:rsidR="00EA5870">
        <w:rPr>
          <w:rStyle w:val="Ninguno"/>
          <w:sz w:val="22"/>
          <w:szCs w:val="22"/>
          <w:lang w:val="es-ES_tradnl"/>
        </w:rPr>
        <w:t xml:space="preserve">. También se llevarán a cabo </w:t>
      </w:r>
      <w:r w:rsidR="00805DDA" w:rsidRPr="00805DDA">
        <w:rPr>
          <w:rStyle w:val="Ninguno"/>
          <w:sz w:val="22"/>
          <w:szCs w:val="22"/>
          <w:lang w:val="es-ES_tradnl"/>
        </w:rPr>
        <w:t xml:space="preserve">talleres </w:t>
      </w:r>
      <w:r w:rsidR="00C511E1">
        <w:rPr>
          <w:rStyle w:val="Ninguno"/>
          <w:sz w:val="22"/>
          <w:szCs w:val="22"/>
          <w:lang w:val="es-ES_tradnl"/>
        </w:rPr>
        <w:t>para aprender el arte del coloreado manga con los rotuladores de la marca Sakura</w:t>
      </w:r>
      <w:r w:rsidR="008E2296">
        <w:rPr>
          <w:rStyle w:val="Ninguno"/>
          <w:sz w:val="22"/>
          <w:szCs w:val="22"/>
          <w:lang w:val="es-ES_tradnl"/>
        </w:rPr>
        <w:t xml:space="preserve"> (Castellana, Callao y Sanchinarro)</w:t>
      </w:r>
      <w:r w:rsidR="000536BC">
        <w:rPr>
          <w:rStyle w:val="Ninguno"/>
          <w:sz w:val="22"/>
          <w:szCs w:val="22"/>
          <w:lang w:val="es-ES_tradnl"/>
        </w:rPr>
        <w:t>.</w:t>
      </w:r>
      <w:r w:rsidR="00805DDA" w:rsidRPr="00805DDA">
        <w:rPr>
          <w:rStyle w:val="Ninguno"/>
          <w:sz w:val="22"/>
          <w:szCs w:val="22"/>
          <w:lang w:val="es-ES_tradnl"/>
        </w:rPr>
        <w:t xml:space="preserve"> </w:t>
      </w:r>
    </w:p>
    <w:p w14:paraId="51DDF97B" w14:textId="77777777" w:rsidR="006E7FB3" w:rsidRDefault="006E7FB3" w:rsidP="006E7FB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3C431543" w14:textId="232F2821" w:rsidR="00805DDA" w:rsidRDefault="00805DDA" w:rsidP="006E7FB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805DDA">
        <w:rPr>
          <w:rStyle w:val="Ninguno"/>
          <w:sz w:val="22"/>
          <w:szCs w:val="22"/>
          <w:lang w:val="es-ES_tradnl"/>
        </w:rPr>
        <w:t xml:space="preserve">Uno de los momentos más esperados </w:t>
      </w:r>
      <w:r w:rsidR="006E7FB3">
        <w:rPr>
          <w:rStyle w:val="Ninguno"/>
          <w:sz w:val="22"/>
          <w:szCs w:val="22"/>
          <w:lang w:val="es-ES_tradnl"/>
        </w:rPr>
        <w:t xml:space="preserve">de esta Japan Week </w:t>
      </w:r>
      <w:r w:rsidRPr="00805DDA">
        <w:rPr>
          <w:rStyle w:val="Ninguno"/>
          <w:sz w:val="22"/>
          <w:szCs w:val="22"/>
          <w:lang w:val="es-ES_tradnl"/>
        </w:rPr>
        <w:t xml:space="preserve">será la demostración </w:t>
      </w:r>
      <w:r w:rsidR="00C511E1">
        <w:rPr>
          <w:rStyle w:val="Ninguno"/>
          <w:sz w:val="22"/>
          <w:szCs w:val="22"/>
          <w:lang w:val="es-ES_tradnl"/>
        </w:rPr>
        <w:t>d</w:t>
      </w:r>
      <w:r w:rsidRPr="00805DDA">
        <w:rPr>
          <w:rStyle w:val="Ninguno"/>
          <w:sz w:val="22"/>
          <w:szCs w:val="22"/>
          <w:lang w:val="es-ES_tradnl"/>
        </w:rPr>
        <w:t xml:space="preserve">el ilustrador </w:t>
      </w:r>
      <w:r w:rsidR="00C511E1">
        <w:rPr>
          <w:rStyle w:val="Ninguno"/>
          <w:sz w:val="22"/>
          <w:szCs w:val="22"/>
          <w:lang w:val="es-ES_tradnl"/>
        </w:rPr>
        <w:t xml:space="preserve">Martín Redondo, conocido en este sector como </w:t>
      </w:r>
      <w:r w:rsidRPr="00805DDA">
        <w:rPr>
          <w:rStyle w:val="Ninguno"/>
          <w:sz w:val="22"/>
          <w:szCs w:val="22"/>
          <w:lang w:val="es-ES_tradnl"/>
        </w:rPr>
        <w:t>@melonkicks</w:t>
      </w:r>
      <w:r w:rsidR="00C511E1">
        <w:rPr>
          <w:rStyle w:val="Ninguno"/>
          <w:sz w:val="22"/>
          <w:szCs w:val="22"/>
          <w:lang w:val="es-ES_tradnl"/>
        </w:rPr>
        <w:t>. Es u</w:t>
      </w:r>
      <w:r w:rsidR="00EA5870">
        <w:rPr>
          <w:rStyle w:val="Ninguno"/>
          <w:sz w:val="22"/>
          <w:szCs w:val="22"/>
          <w:lang w:val="es-ES_tradnl"/>
        </w:rPr>
        <w:t xml:space="preserve">n </w:t>
      </w:r>
      <w:r w:rsidR="00EA5870" w:rsidRPr="00EA5870">
        <w:rPr>
          <w:rStyle w:val="Ninguno"/>
          <w:sz w:val="22"/>
          <w:szCs w:val="22"/>
          <w:lang w:val="es-ES_tradnl"/>
        </w:rPr>
        <w:t xml:space="preserve">diseñador gráfico e ilustrador </w:t>
      </w:r>
      <w:r w:rsidR="00EA5870">
        <w:rPr>
          <w:rStyle w:val="Ninguno"/>
          <w:sz w:val="22"/>
          <w:szCs w:val="22"/>
          <w:lang w:val="es-ES_tradnl"/>
        </w:rPr>
        <w:t xml:space="preserve">vallisoletano apasionado por las zapatillas de las décadas de los 80 y 90 y que para esta ocasión </w:t>
      </w:r>
      <w:r w:rsidRPr="00805DDA">
        <w:rPr>
          <w:rStyle w:val="Ninguno"/>
          <w:sz w:val="22"/>
          <w:szCs w:val="22"/>
          <w:lang w:val="es-ES_tradnl"/>
        </w:rPr>
        <w:t>realizará en directo</w:t>
      </w:r>
      <w:r w:rsidR="00EA5870">
        <w:rPr>
          <w:rStyle w:val="Ninguno"/>
          <w:sz w:val="22"/>
          <w:szCs w:val="22"/>
          <w:lang w:val="es-ES_tradnl"/>
        </w:rPr>
        <w:t>, en El Corte Inglés de Callao</w:t>
      </w:r>
      <w:r w:rsidR="00C511E1">
        <w:rPr>
          <w:rStyle w:val="Ninguno"/>
          <w:sz w:val="22"/>
          <w:szCs w:val="22"/>
          <w:lang w:val="es-ES_tradnl"/>
        </w:rPr>
        <w:t>,</w:t>
      </w:r>
      <w:r w:rsidRPr="00805DDA">
        <w:rPr>
          <w:rStyle w:val="Ninguno"/>
          <w:sz w:val="22"/>
          <w:szCs w:val="22"/>
          <w:lang w:val="es-ES_tradnl"/>
        </w:rPr>
        <w:t xml:space="preserve"> </w:t>
      </w:r>
      <w:r w:rsidR="00EA5870">
        <w:rPr>
          <w:rStyle w:val="Ninguno"/>
          <w:sz w:val="22"/>
          <w:szCs w:val="22"/>
          <w:lang w:val="es-ES_tradnl"/>
        </w:rPr>
        <w:t xml:space="preserve">una </w:t>
      </w:r>
      <w:r w:rsidRPr="00805DDA">
        <w:rPr>
          <w:rStyle w:val="Ninguno"/>
          <w:sz w:val="22"/>
          <w:szCs w:val="22"/>
          <w:lang w:val="es-ES_tradnl"/>
        </w:rPr>
        <w:t>customiza</w:t>
      </w:r>
      <w:r w:rsidR="00EA5870">
        <w:rPr>
          <w:rStyle w:val="Ninguno"/>
          <w:sz w:val="22"/>
          <w:szCs w:val="22"/>
          <w:lang w:val="es-ES_tradnl"/>
        </w:rPr>
        <w:t xml:space="preserve">ción de </w:t>
      </w:r>
      <w:r w:rsidRPr="00805DDA">
        <w:rPr>
          <w:rStyle w:val="Ninguno"/>
          <w:sz w:val="22"/>
          <w:szCs w:val="22"/>
          <w:lang w:val="es-ES_tradnl"/>
        </w:rPr>
        <w:t xml:space="preserve">unas deportivas </w:t>
      </w:r>
      <w:r w:rsidR="00C511E1">
        <w:rPr>
          <w:rStyle w:val="Ninguno"/>
          <w:sz w:val="22"/>
          <w:szCs w:val="22"/>
          <w:lang w:val="es-ES_tradnl"/>
        </w:rPr>
        <w:t xml:space="preserve">Nike Air Force 1 con los rotuladores textiles Pigment Arts de Staedtle, y </w:t>
      </w:r>
      <w:r w:rsidRPr="00805DDA">
        <w:rPr>
          <w:rStyle w:val="Ninguno"/>
          <w:sz w:val="22"/>
          <w:szCs w:val="22"/>
          <w:lang w:val="es-ES_tradnl"/>
        </w:rPr>
        <w:t>que posteriormente</w:t>
      </w:r>
      <w:r w:rsidR="00EA5870">
        <w:rPr>
          <w:rStyle w:val="Ninguno"/>
          <w:sz w:val="22"/>
          <w:szCs w:val="22"/>
          <w:lang w:val="es-ES_tradnl"/>
        </w:rPr>
        <w:t xml:space="preserve"> serán </w:t>
      </w:r>
      <w:r w:rsidR="00EA5870" w:rsidRPr="00805DDA">
        <w:rPr>
          <w:rStyle w:val="Ninguno"/>
          <w:sz w:val="22"/>
          <w:szCs w:val="22"/>
          <w:lang w:val="es-ES_tradnl"/>
        </w:rPr>
        <w:t>sortea</w:t>
      </w:r>
      <w:r w:rsidR="00EA5870">
        <w:rPr>
          <w:rStyle w:val="Ninguno"/>
          <w:sz w:val="22"/>
          <w:szCs w:val="22"/>
          <w:lang w:val="es-ES_tradnl"/>
        </w:rPr>
        <w:t>das.</w:t>
      </w:r>
    </w:p>
    <w:p w14:paraId="283CD67D" w14:textId="7017A2A9" w:rsidR="009F4A3E" w:rsidRPr="00805DDA" w:rsidRDefault="000536BC" w:rsidP="006E7FB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536BC">
        <w:rPr>
          <w:rStyle w:val="Ninguno"/>
          <w:noProof/>
          <w:sz w:val="22"/>
          <w:szCs w:val="22"/>
          <w:lang w:val="es-ES_trad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82CC6" wp14:editId="45D318FD">
                <wp:simplePos x="0" y="0"/>
                <wp:positionH relativeFrom="column">
                  <wp:posOffset>97790</wp:posOffset>
                </wp:positionH>
                <wp:positionV relativeFrom="paragraph">
                  <wp:posOffset>182245</wp:posOffset>
                </wp:positionV>
                <wp:extent cx="6002655" cy="1404620"/>
                <wp:effectExtent l="0" t="0" r="17145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2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D4AB1" w14:textId="2240A264" w:rsidR="000536BC" w:rsidRPr="000536BC" w:rsidRDefault="000536BC" w:rsidP="000536BC">
                            <w:pPr>
                              <w:spacing w:line="360" w:lineRule="auto"/>
                              <w:ind w:left="238" w:firstLine="720"/>
                              <w:jc w:val="both"/>
                              <w:rPr>
                                <w:rStyle w:val="Ninguno"/>
                                <w:b/>
                                <w:color w:val="008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Style w:val="Ninguno"/>
                                <w:b/>
                                <w:color w:val="008000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Style w:val="Ninguno"/>
                                <w:b/>
                                <w:color w:val="008000"/>
                                <w:sz w:val="24"/>
                                <w:szCs w:val="24"/>
                                <w:lang w:val="es-ES_tradnl"/>
                              </w:rPr>
                              <w:tab/>
                            </w:r>
                            <w:r w:rsidRPr="000536BC">
                              <w:rPr>
                                <w:rStyle w:val="Ninguno"/>
                                <w:b/>
                                <w:color w:val="008000"/>
                                <w:sz w:val="24"/>
                                <w:szCs w:val="24"/>
                                <w:lang w:val="es-ES_tradnl"/>
                              </w:rPr>
                              <w:t>Fecha y lugar de realización de talleres y masterclass:</w:t>
                            </w:r>
                          </w:p>
                          <w:p w14:paraId="569FA587" w14:textId="0E2B17A5" w:rsidR="000536BC" w:rsidRPr="000536BC" w:rsidRDefault="000536BC" w:rsidP="000536BC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426" w:hanging="357"/>
                              <w:jc w:val="both"/>
                              <w:rPr>
                                <w:rStyle w:val="Ninguno"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536BC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pacing w:val="0"/>
                                <w:sz w:val="24"/>
                                <w:szCs w:val="24"/>
                                <w:bdr w:val="none" w:sz="0" w:space="0" w:color="auto"/>
                                <w:lang w:val="es-ES"/>
                              </w:rPr>
                              <w:t>Las acciones se desarrollarán en las plantas de cultura y ocio de los centros de Callao, Sanchinarro</w:t>
                            </w:r>
                            <w:r w:rsidR="0072323D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pacing w:val="0"/>
                                <w:sz w:val="24"/>
                                <w:szCs w:val="24"/>
                                <w:bdr w:val="none" w:sz="0" w:space="0" w:color="auto"/>
                                <w:lang w:val="es-ES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0536BC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pacing w:val="0"/>
                                <w:sz w:val="24"/>
                                <w:szCs w:val="24"/>
                                <w:bdr w:val="none" w:sz="0" w:space="0" w:color="auto"/>
                                <w:lang w:val="es-ES"/>
                              </w:rPr>
                              <w:t>y en Ámbito Cultural de Castellana, y la entrada será libre hasta completar aforo.</w:t>
                            </w:r>
                          </w:p>
                          <w:p w14:paraId="2BC716FC" w14:textId="46F1408E" w:rsidR="000536BC" w:rsidRDefault="000536BC" w:rsidP="000536BC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958" w:hanging="357"/>
                            </w:pPr>
                            <w:r w:rsidRPr="00790822">
                              <w:rPr>
                                <w:b/>
                              </w:rPr>
                              <w:t>Sábado 10 de febrero</w:t>
                            </w:r>
                            <w:r w:rsidR="00AC056B">
                              <w:rPr>
                                <w:b/>
                              </w:rPr>
                              <w:t>,</w:t>
                            </w:r>
                            <w:r w:rsidRPr="00790822">
                              <w:rPr>
                                <w:b/>
                              </w:rPr>
                              <w:t xml:space="preserve"> 12:00h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 w:rsidRPr="00790822">
                              <w:t xml:space="preserve"> </w:t>
                            </w:r>
                            <w:r>
                              <w:t>Masterclass de ilustración de zapatillas @melonkicks, El Corte Inglés de Callao.</w:t>
                            </w:r>
                          </w:p>
                          <w:p w14:paraId="0FC97B3F" w14:textId="77777777" w:rsidR="000536BC" w:rsidRDefault="000536BC" w:rsidP="000536BC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958" w:hanging="357"/>
                            </w:pPr>
                            <w:r w:rsidRPr="00790822">
                              <w:rPr>
                                <w:b/>
                              </w:rPr>
                              <w:t>Jueves 15 de febrero, 19:00h</w:t>
                            </w:r>
                            <w:r>
                              <w:t>: Taller de ilustración con Jenni Giner de la mano de la firma Winsor &amp; Newton. Ámbito Cultural El Corte Inglés de Castellana.</w:t>
                            </w:r>
                          </w:p>
                          <w:p w14:paraId="3F89CE1E" w14:textId="77777777" w:rsidR="000536BC" w:rsidRDefault="000536BC" w:rsidP="000536BC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958" w:hanging="357"/>
                            </w:pPr>
                            <w:r w:rsidRPr="00790822">
                              <w:rPr>
                                <w:b/>
                              </w:rPr>
                              <w:t>Viernes 16 de febrero, 17:00h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t xml:space="preserve"> Taller de ilustración y coloreado manga con la firma Sakura. El Corte Inglés de Castellana.</w:t>
                            </w:r>
                          </w:p>
                          <w:p w14:paraId="24B53183" w14:textId="77777777" w:rsidR="000536BC" w:rsidRDefault="000536BC" w:rsidP="000536BC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958" w:hanging="357"/>
                            </w:pPr>
                            <w:r w:rsidRPr="00790822">
                              <w:rPr>
                                <w:b/>
                              </w:rPr>
                              <w:t>Sábado 17 de febrero, 11:00h:</w:t>
                            </w:r>
                            <w:r>
                              <w:t xml:space="preserve"> Taller de ilustración y coloreado manga con la firma Sakura. El Corte Inglés de Sanchinarro.</w:t>
                            </w:r>
                          </w:p>
                          <w:p w14:paraId="5639358C" w14:textId="72E9CADE" w:rsidR="000536BC" w:rsidRDefault="000536BC" w:rsidP="000536BC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line="360" w:lineRule="auto"/>
                              <w:ind w:left="958" w:hanging="357"/>
                            </w:pPr>
                            <w:r w:rsidRPr="00790822">
                              <w:rPr>
                                <w:b/>
                              </w:rPr>
                              <w:t>Sábado 17 de febrero, 17:00h:</w:t>
                            </w:r>
                            <w:r>
                              <w:t xml:space="preserve"> Taller de ilustración y coloreado manga con la firma Sakura. El Corte Inglés de Callao.</w:t>
                            </w:r>
                          </w:p>
                          <w:p w14:paraId="364F16FC" w14:textId="7F13B25F" w:rsidR="000536BC" w:rsidRDefault="000536B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C82CC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.7pt;margin-top:14.35pt;width:472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doTaLwIAAE4EAAAOAAAAZHJzL2Uyb0RvYy54bWysVFFv0zAQfkfiP1h+Z0mjttuipdPoKEIa A2nwA66201g4PmO7Tcav5+x0owzxguiDZefOn7/7vrteXY+9YQflg0bb8NlZyZmyAqW2u4Z//bJ5 c8FZiGAlGLSq4Y8q8OvV61dXg6tVhR0aqTwjEBvqwTW8i9HVRRFEp3oIZ+iUpWCLvodIR78rpIeB 0HtTVGW5LAb00nkUKgT6ejsF+Srjt60S8VPbBhWZaThxi3n1ed2mtVhdQb3z4DotjjTgH1j0oC09 +gx1CxHY3us/oHotPAZs45nAvsC21ULlGqiaWfmimocOnMq1kDjBPcsU/h+suD989kzLhlezc84s 9GTSeg/SI5OKRTVGZFWSaXChpuwHR/lxfIsj2Z1LDu4OxbfALK47sDt14z0OnQJJNGfpZnFydcIJ CWQ7fERJr8E+YgYaW98nDUkVRuhk1+OzRcSDCfq4LMtquVhwJig2m5fzZZVNLKB+uu58iO8V9ixt Gu6pBzI8HO5CTHSgfkpJrwU0Wm60Mfngd9u18ewA1C+b/MsVvEgzlg0Nv1xUi0mBv0KU5UVZPhH8 7aVeR2p8o/uGp5QpCeqk2zsrc1tG0GbaE2Vjj0Im7SYV47gdj8ZsUT6SpB6nBqeBpE2H/gdnAzV3 w8P3PXjFmflgyZbL2XyepiEf5otz0pD508j2NAJWEFTDI2fTdh3zBGXB3A3Zt9FZ2OTzxOTIlZo2 630csDQVp+ec9etvYPUTAAD//wMAUEsDBBQABgAIAAAAIQC23sTp3wAAAAkBAAAPAAAAZHJzL2Rv d25yZXYueG1sTI9BT8MwDIXvSPyHyEjcWNppjLU0nSoEB4RAbOzAMW1MW5E4VZNu3b/HnODm5/f0 /LnYzs6KI46h96QgXSQgkBpvemoVHD6ebjYgQtRktPWECs4YYFteXhQ6N/5EOzzuYyu4hEKuFXQx DrmUoenQ6bDwAxJ7X350OrIcW2lGfeJyZ+UySdbS6Z74QqcHfOiw+d5PTsHr+fPx0LzbaVelbVe9 vNn6uU+Vur6aq3sQEef4F4ZffEaHkplqP5EJwrK+XXFSwXJzB4L9bJ3wUPNilWUgy0L+/6D8AQAA //8DAFBLAQItABQABgAIAAAAIQC2gziS/gAAAOEBAAATAAAAAAAAAAAAAAAAAAAAAABbQ29udGVu dF9UeXBlc10ueG1sUEsBAi0AFAAGAAgAAAAhADj9If/WAAAAlAEAAAsAAAAAAAAAAAAAAAAALwEA AF9yZWxzLy5yZWxzUEsBAi0AFAAGAAgAAAAhAFd2hNovAgAATgQAAA4AAAAAAAAAAAAAAAAALgIA AGRycy9lMm9Eb2MueG1sUEsBAi0AFAAGAAgAAAAhALbexOnfAAAACQEAAA8AAAAAAAAAAAAAAAAA iQQAAGRycy9kb3ducmV2LnhtbFBLBQYAAAAABAAEAPMAAACVBQAAAAA= " strokecolor="green">
                <v:textbox style="mso-fit-shape-to-text:t">
                  <w:txbxContent>
                    <w:p w14:paraId="111D4AB1" w14:textId="2240A264" w:rsidR="000536BC" w:rsidRPr="000536BC" w:rsidRDefault="000536BC" w:rsidP="000536BC">
                      <w:pPr>
                        <w:spacing w:line="360" w:lineRule="auto"/>
                        <w:ind w:left="238" w:firstLine="720"/>
                        <w:jc w:val="both"/>
                        <w:rPr>
                          <w:rStyle w:val="Ninguno"/>
                          <w:b/>
                          <w:color w:val="008000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Style w:val="Ninguno"/>
                          <w:b/>
                          <w:color w:val="008000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>
                        <w:rPr>
                          <w:rStyle w:val="Ninguno"/>
                          <w:b/>
                          <w:color w:val="008000"/>
                          <w:sz w:val="24"/>
                          <w:szCs w:val="24"/>
                          <w:lang w:val="es-ES_tradnl"/>
                        </w:rPr>
                        <w:tab/>
                      </w:r>
                      <w:r w:rsidRPr="000536BC">
                        <w:rPr>
                          <w:rStyle w:val="Ninguno"/>
                          <w:b/>
                          <w:color w:val="008000"/>
                          <w:sz w:val="24"/>
                          <w:szCs w:val="24"/>
                          <w:lang w:val="es-ES_tradnl"/>
                        </w:rPr>
                        <w:t>Fecha y lugar de realización de talleres y masterclass:</w:t>
                      </w:r>
                    </w:p>
                    <w:p w14:paraId="569FA587" w14:textId="0E2B17A5" w:rsidR="000536BC" w:rsidRPr="000536BC" w:rsidRDefault="000536BC" w:rsidP="000536BC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line="360" w:lineRule="auto"/>
                        <w:ind w:left="426" w:hanging="357"/>
                        <w:jc w:val="both"/>
                        <w:rPr>
                          <w:rStyle w:val="Ninguno"/>
                          <w:sz w:val="22"/>
                          <w:szCs w:val="22"/>
                          <w:lang w:val="es-ES_tradnl"/>
                        </w:rPr>
                      </w:pPr>
                      <w:r w:rsidRPr="000536BC">
                        <w:rPr>
                          <w:rFonts w:ascii="Times New Roman" w:eastAsia="Times New Roman" w:hAnsi="Times New Roman" w:cs="Times New Roman"/>
                          <w:color w:val="auto"/>
                          <w:spacing w:val="0"/>
                          <w:sz w:val="24"/>
                          <w:szCs w:val="24"/>
                          <w:bdr w:val="none" w:sz="0" w:space="0" w:color="auto"/>
                          <w:lang w:val="es-ES"/>
                        </w:rPr>
                        <w:t>Las acciones se desarrollarán en las plantas de cultura y ocio de los centros de Callao, Sanchinarro</w:t>
                      </w:r>
                      <w:r w:rsidR="0072323D">
                        <w:rPr>
                          <w:rFonts w:ascii="Times New Roman" w:eastAsia="Times New Roman" w:hAnsi="Times New Roman" w:cs="Times New Roman"/>
                          <w:color w:val="auto"/>
                          <w:spacing w:val="0"/>
                          <w:sz w:val="24"/>
                          <w:szCs w:val="24"/>
                          <w:bdr w:val="none" w:sz="0" w:space="0" w:color="auto"/>
                          <w:lang w:val="es-ES"/>
                        </w:rPr>
                        <w:t xml:space="preserve"> </w:t>
                      </w:r>
                      <w:bookmarkStart w:id="1" w:name="_GoBack"/>
                      <w:bookmarkEnd w:id="1"/>
                      <w:r w:rsidRPr="000536BC">
                        <w:rPr>
                          <w:rFonts w:ascii="Times New Roman" w:eastAsia="Times New Roman" w:hAnsi="Times New Roman" w:cs="Times New Roman"/>
                          <w:color w:val="auto"/>
                          <w:spacing w:val="0"/>
                          <w:sz w:val="24"/>
                          <w:szCs w:val="24"/>
                          <w:bdr w:val="none" w:sz="0" w:space="0" w:color="auto"/>
                          <w:lang w:val="es-ES"/>
                        </w:rPr>
                        <w:t>y en Ámbito Cultural de Castellana, y la entrada será libre hasta completar aforo.</w:t>
                      </w:r>
                    </w:p>
                    <w:p w14:paraId="2BC716FC" w14:textId="46F1408E" w:rsidR="000536BC" w:rsidRDefault="000536BC" w:rsidP="000536BC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line="360" w:lineRule="auto"/>
                        <w:ind w:left="958" w:hanging="357"/>
                      </w:pPr>
                      <w:r w:rsidRPr="00790822">
                        <w:rPr>
                          <w:b/>
                        </w:rPr>
                        <w:t>Sábado 10 de febrero</w:t>
                      </w:r>
                      <w:r w:rsidR="00AC056B">
                        <w:rPr>
                          <w:b/>
                        </w:rPr>
                        <w:t>,</w:t>
                      </w:r>
                      <w:r w:rsidRPr="00790822">
                        <w:rPr>
                          <w:b/>
                        </w:rPr>
                        <w:t xml:space="preserve"> 12:00h</w:t>
                      </w:r>
                      <w:r>
                        <w:rPr>
                          <w:b/>
                        </w:rPr>
                        <w:t>:</w:t>
                      </w:r>
                      <w:r w:rsidRPr="00790822">
                        <w:t xml:space="preserve"> </w:t>
                      </w:r>
                      <w:r>
                        <w:t>Masterclass de ilustración de zapatillas @melonkicks, El Corte Inglés de Callao.</w:t>
                      </w:r>
                    </w:p>
                    <w:p w14:paraId="0FC97B3F" w14:textId="77777777" w:rsidR="000536BC" w:rsidRDefault="000536BC" w:rsidP="000536BC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line="360" w:lineRule="auto"/>
                        <w:ind w:left="958" w:hanging="357"/>
                      </w:pPr>
                      <w:r w:rsidRPr="00790822">
                        <w:rPr>
                          <w:b/>
                        </w:rPr>
                        <w:t>Jueves 15 de febrero, 19:00h</w:t>
                      </w:r>
                      <w:r>
                        <w:t>: Taller de ilustración con Jenni Giner de la mano de la firma Winsor &amp; Newton. Ámbito Cultural El Corte Inglés de Castellana.</w:t>
                      </w:r>
                    </w:p>
                    <w:p w14:paraId="3F89CE1E" w14:textId="77777777" w:rsidR="000536BC" w:rsidRDefault="000536BC" w:rsidP="000536BC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line="360" w:lineRule="auto"/>
                        <w:ind w:left="958" w:hanging="357"/>
                      </w:pPr>
                      <w:r w:rsidRPr="00790822">
                        <w:rPr>
                          <w:b/>
                        </w:rPr>
                        <w:t>Viernes 16 de febrero, 17:00h</w:t>
                      </w:r>
                      <w:r>
                        <w:rPr>
                          <w:b/>
                        </w:rPr>
                        <w:t>:</w:t>
                      </w:r>
                      <w:r>
                        <w:t xml:space="preserve"> Taller de ilustración y coloreado manga con la firma Sakura. El Corte Inglés de Castellana.</w:t>
                      </w:r>
                    </w:p>
                    <w:p w14:paraId="24B53183" w14:textId="77777777" w:rsidR="000536BC" w:rsidRDefault="000536BC" w:rsidP="000536BC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line="360" w:lineRule="auto"/>
                        <w:ind w:left="958" w:hanging="357"/>
                      </w:pPr>
                      <w:r w:rsidRPr="00790822">
                        <w:rPr>
                          <w:b/>
                        </w:rPr>
                        <w:t>Sábado 17 de febrero, 11:00h:</w:t>
                      </w:r>
                      <w:r>
                        <w:t xml:space="preserve"> Taller de ilustración y coloreado manga con la firma Sakura. El Corte Inglés de Sanchinarro.</w:t>
                      </w:r>
                    </w:p>
                    <w:p w14:paraId="5639358C" w14:textId="72E9CADE" w:rsidR="000536BC" w:rsidRDefault="000536BC" w:rsidP="000536BC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line="360" w:lineRule="auto"/>
                        <w:ind w:left="958" w:hanging="357"/>
                      </w:pPr>
                      <w:r w:rsidRPr="00790822">
                        <w:rPr>
                          <w:b/>
                        </w:rPr>
                        <w:t>Sábado 17 de febrero, 17:00h:</w:t>
                      </w:r>
                      <w:r>
                        <w:t xml:space="preserve"> Taller de ilustración y coloreado manga con la firma Sakura. El Corte Inglés de Callao.</w:t>
                      </w:r>
                    </w:p>
                    <w:p w14:paraId="364F16FC" w14:textId="7F13B25F" w:rsidR="000536BC" w:rsidRDefault="000536BC"/>
                  </w:txbxContent>
                </v:textbox>
                <w10:wrap type="square"/>
              </v:shape>
            </w:pict>
          </mc:Fallback>
        </mc:AlternateContent>
      </w:r>
    </w:p>
    <w:sectPr w:rsidR="009F4A3E" w:rsidRPr="00805DDA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9E67B" w14:textId="77777777" w:rsidR="0093717B" w:rsidRDefault="0093717B">
      <w:r>
        <w:separator/>
      </w:r>
    </w:p>
  </w:endnote>
  <w:endnote w:type="continuationSeparator" w:id="0">
    <w:p w14:paraId="4478A351" w14:textId="77777777" w:rsidR="0093717B" w:rsidRDefault="0093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21562" w14:textId="77777777" w:rsidR="0093717B" w:rsidRDefault="0093717B">
      <w:r>
        <w:separator/>
      </w:r>
    </w:p>
  </w:footnote>
  <w:footnote w:type="continuationSeparator" w:id="0">
    <w:p w14:paraId="6793508B" w14:textId="77777777" w:rsidR="0093717B" w:rsidRDefault="0093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23EF2"/>
    <w:multiLevelType w:val="hybridMultilevel"/>
    <w:tmpl w:val="8E92D882"/>
    <w:lvl w:ilvl="0" w:tplc="18363DA0"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C9A1F17"/>
    <w:multiLevelType w:val="hybridMultilevel"/>
    <w:tmpl w:val="D3AE3EB4"/>
    <w:lvl w:ilvl="0" w:tplc="18363DA0"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859391B"/>
    <w:multiLevelType w:val="hybridMultilevel"/>
    <w:tmpl w:val="DBE46252"/>
    <w:lvl w:ilvl="0" w:tplc="0C0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7C063B6A"/>
    <w:multiLevelType w:val="hybridMultilevel"/>
    <w:tmpl w:val="42947FD2"/>
    <w:numStyleLink w:val="Estiloimportado1"/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17D87"/>
    <w:rsid w:val="000462A3"/>
    <w:rsid w:val="00047966"/>
    <w:rsid w:val="000536BC"/>
    <w:rsid w:val="00060D1F"/>
    <w:rsid w:val="000752B8"/>
    <w:rsid w:val="000811B4"/>
    <w:rsid w:val="000820E1"/>
    <w:rsid w:val="00085074"/>
    <w:rsid w:val="000D4FBF"/>
    <w:rsid w:val="000D52CC"/>
    <w:rsid w:val="00101D6C"/>
    <w:rsid w:val="00163ACF"/>
    <w:rsid w:val="00190944"/>
    <w:rsid w:val="00197757"/>
    <w:rsid w:val="001A4CE4"/>
    <w:rsid w:val="001A5FD9"/>
    <w:rsid w:val="001B2058"/>
    <w:rsid w:val="001B24C3"/>
    <w:rsid w:val="00207062"/>
    <w:rsid w:val="002139B4"/>
    <w:rsid w:val="0021593B"/>
    <w:rsid w:val="0024746A"/>
    <w:rsid w:val="002662A4"/>
    <w:rsid w:val="00272C72"/>
    <w:rsid w:val="0028004B"/>
    <w:rsid w:val="002A512F"/>
    <w:rsid w:val="002D141F"/>
    <w:rsid w:val="002E3B64"/>
    <w:rsid w:val="002E3D63"/>
    <w:rsid w:val="002F15AD"/>
    <w:rsid w:val="00341BB5"/>
    <w:rsid w:val="00346162"/>
    <w:rsid w:val="00350E03"/>
    <w:rsid w:val="00357DC1"/>
    <w:rsid w:val="00370543"/>
    <w:rsid w:val="003B10BF"/>
    <w:rsid w:val="003C2D85"/>
    <w:rsid w:val="0041376F"/>
    <w:rsid w:val="0042015E"/>
    <w:rsid w:val="004212CE"/>
    <w:rsid w:val="004435BD"/>
    <w:rsid w:val="00457E1F"/>
    <w:rsid w:val="00477DCC"/>
    <w:rsid w:val="00485C10"/>
    <w:rsid w:val="00487AA0"/>
    <w:rsid w:val="004969D6"/>
    <w:rsid w:val="004D146D"/>
    <w:rsid w:val="004D1FB1"/>
    <w:rsid w:val="00510513"/>
    <w:rsid w:val="0051390B"/>
    <w:rsid w:val="00553853"/>
    <w:rsid w:val="005551CF"/>
    <w:rsid w:val="00566E98"/>
    <w:rsid w:val="0058010D"/>
    <w:rsid w:val="00587236"/>
    <w:rsid w:val="005A6EE7"/>
    <w:rsid w:val="005C7C88"/>
    <w:rsid w:val="005D2D1D"/>
    <w:rsid w:val="005F14B8"/>
    <w:rsid w:val="00620275"/>
    <w:rsid w:val="00625C59"/>
    <w:rsid w:val="006307BB"/>
    <w:rsid w:val="0064579A"/>
    <w:rsid w:val="00682131"/>
    <w:rsid w:val="00693889"/>
    <w:rsid w:val="006E41B2"/>
    <w:rsid w:val="006E7FB3"/>
    <w:rsid w:val="007010AB"/>
    <w:rsid w:val="0072323D"/>
    <w:rsid w:val="00730036"/>
    <w:rsid w:val="00760B0E"/>
    <w:rsid w:val="00790822"/>
    <w:rsid w:val="007A6D5B"/>
    <w:rsid w:val="007D40CC"/>
    <w:rsid w:val="00805DDA"/>
    <w:rsid w:val="0084664B"/>
    <w:rsid w:val="008629ED"/>
    <w:rsid w:val="00877436"/>
    <w:rsid w:val="00887768"/>
    <w:rsid w:val="008A1243"/>
    <w:rsid w:val="008D07C0"/>
    <w:rsid w:val="008E128D"/>
    <w:rsid w:val="008E2296"/>
    <w:rsid w:val="008F128D"/>
    <w:rsid w:val="009215E8"/>
    <w:rsid w:val="0093717B"/>
    <w:rsid w:val="009A09C8"/>
    <w:rsid w:val="009A6F98"/>
    <w:rsid w:val="009B014A"/>
    <w:rsid w:val="009F4A3E"/>
    <w:rsid w:val="009F651D"/>
    <w:rsid w:val="00A2011D"/>
    <w:rsid w:val="00A331E2"/>
    <w:rsid w:val="00A42E8B"/>
    <w:rsid w:val="00A67DD5"/>
    <w:rsid w:val="00A765DB"/>
    <w:rsid w:val="00A9187F"/>
    <w:rsid w:val="00AA6973"/>
    <w:rsid w:val="00AC056B"/>
    <w:rsid w:val="00AD1950"/>
    <w:rsid w:val="00B22E68"/>
    <w:rsid w:val="00B6032F"/>
    <w:rsid w:val="00B619BB"/>
    <w:rsid w:val="00B76C4A"/>
    <w:rsid w:val="00B84C23"/>
    <w:rsid w:val="00B873BA"/>
    <w:rsid w:val="00BC084F"/>
    <w:rsid w:val="00BD4E36"/>
    <w:rsid w:val="00C02EAD"/>
    <w:rsid w:val="00C1568C"/>
    <w:rsid w:val="00C36E92"/>
    <w:rsid w:val="00C36FE5"/>
    <w:rsid w:val="00C370FF"/>
    <w:rsid w:val="00C421A1"/>
    <w:rsid w:val="00C511E1"/>
    <w:rsid w:val="00C562FA"/>
    <w:rsid w:val="00C577A4"/>
    <w:rsid w:val="00C67563"/>
    <w:rsid w:val="00C67EFC"/>
    <w:rsid w:val="00C76C47"/>
    <w:rsid w:val="00C90000"/>
    <w:rsid w:val="00CC4CA7"/>
    <w:rsid w:val="00D1093C"/>
    <w:rsid w:val="00D11502"/>
    <w:rsid w:val="00D351ED"/>
    <w:rsid w:val="00D43528"/>
    <w:rsid w:val="00D5538B"/>
    <w:rsid w:val="00D62870"/>
    <w:rsid w:val="00D7041A"/>
    <w:rsid w:val="00DB3D7A"/>
    <w:rsid w:val="00E26327"/>
    <w:rsid w:val="00E46C0C"/>
    <w:rsid w:val="00E54064"/>
    <w:rsid w:val="00E56EEE"/>
    <w:rsid w:val="00E65DAC"/>
    <w:rsid w:val="00EA5870"/>
    <w:rsid w:val="00EA7C45"/>
    <w:rsid w:val="00EC2D49"/>
    <w:rsid w:val="00EF79A4"/>
    <w:rsid w:val="00F00EB6"/>
    <w:rsid w:val="00F06F23"/>
    <w:rsid w:val="00F07074"/>
    <w:rsid w:val="00F176C5"/>
    <w:rsid w:val="00F2405A"/>
    <w:rsid w:val="00F256B5"/>
    <w:rsid w:val="00F52687"/>
    <w:rsid w:val="00F7795A"/>
    <w:rsid w:val="00FB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E569042C-1FAA-4787-97BA-56278A46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908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sz w:val="24"/>
      <w:szCs w:val="24"/>
      <w:bdr w:val="none" w:sz="0" w:space="0" w:color="auto"/>
      <w:lang w:val="es-ES"/>
    </w:rPr>
  </w:style>
  <w:style w:type="paragraph" w:styleId="Prrafodelista">
    <w:name w:val="List Paragraph"/>
    <w:basedOn w:val="Normal"/>
    <w:uiPriority w:val="34"/>
    <w:qFormat/>
    <w:rsid w:val="0005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7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lcorteingles.es/libros/comics/manga/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405</TotalTime>
  <Pages>2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2024-02-01T14:57:00Z</dcterms:created>
  <dcterms:modified xsi:type="dcterms:W3CDTF">2024-02-06T15:55:00Z</dcterms:modified>
  <cp:revision>16</cp:revision>
</cp:coreProperties>
</file>