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6E0FD" w14:textId="77777777" w:rsidR="00946C0C" w:rsidRDefault="00946C0C" w:rsidP="006F572F">
      <w:pPr>
        <w:jc w:val="both"/>
        <w:rPr>
          <w:b/>
          <w:color w:val="008000"/>
          <w:sz w:val="28"/>
          <w:szCs w:val="28"/>
          <w:lang w:val="es-ES"/>
        </w:rPr>
      </w:pPr>
    </w:p>
    <w:p w14:paraId="278225C6" w14:textId="77777777" w:rsidR="00946C0C" w:rsidRDefault="00946C0C" w:rsidP="006F572F">
      <w:pPr>
        <w:jc w:val="both"/>
        <w:rPr>
          <w:b/>
          <w:color w:val="008000"/>
          <w:sz w:val="28"/>
          <w:szCs w:val="28"/>
          <w:lang w:val="es-ES"/>
        </w:rPr>
      </w:pPr>
    </w:p>
    <w:p w14:paraId="46EFEAEE" w14:textId="77777777" w:rsidR="00946C0C" w:rsidRPr="00C125A8" w:rsidRDefault="00946C0C" w:rsidP="006F572F">
      <w:pPr>
        <w:jc w:val="both"/>
        <w:rPr>
          <w:b/>
          <w:color w:val="008000"/>
          <w:sz w:val="28"/>
          <w:szCs w:val="28"/>
          <w:lang w:val="es-ES"/>
        </w:rPr>
      </w:pPr>
      <w:r>
        <w:rPr>
          <w:noProof/>
          <w:lang w:val="es-ES" w:eastAsia="es-ES" w:bidi="ar-SA"/>
        </w:rPr>
        <w:drawing>
          <wp:anchor distT="0" distB="0" distL="114300" distR="114300" simplePos="0" relativeHeight="251659264" behindDoc="0" locked="0" layoutInCell="1" allowOverlap="1" wp14:anchorId="4CFDEF84" wp14:editId="44DA8700">
            <wp:simplePos x="0" y="0"/>
            <wp:positionH relativeFrom="column">
              <wp:posOffset>4429125</wp:posOffset>
            </wp:positionH>
            <wp:positionV relativeFrom="paragraph">
              <wp:posOffset>-669925</wp:posOffset>
            </wp:positionV>
            <wp:extent cx="1435100" cy="469900"/>
            <wp:effectExtent l="0" t="0" r="0" b="6350"/>
            <wp:wrapNone/>
            <wp:docPr id="1" name="Imagen 1" descr="Grupo_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upo_EC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25A8">
        <w:rPr>
          <w:b/>
          <w:color w:val="008000"/>
          <w:sz w:val="28"/>
          <w:szCs w:val="28"/>
          <w:lang w:val="es-ES"/>
        </w:rPr>
        <w:t>Comunicado de prensa</w:t>
      </w:r>
    </w:p>
    <w:p w14:paraId="7D1489AB" w14:textId="19D83107" w:rsidR="00946C0C" w:rsidRPr="009B6A97" w:rsidRDefault="00946C0C" w:rsidP="006F572F">
      <w:pPr>
        <w:pStyle w:val="Ttulo3"/>
        <w:spacing w:after="480"/>
        <w:ind w:right="-285"/>
        <w:jc w:val="both"/>
        <w:rPr>
          <w:color w:val="008000"/>
          <w:spacing w:val="0"/>
          <w:sz w:val="38"/>
          <w:szCs w:val="38"/>
          <w:lang w:val="es-ES"/>
        </w:rPr>
      </w:pPr>
      <w:r w:rsidRPr="009B6A97">
        <w:rPr>
          <w:color w:val="008000"/>
          <w:spacing w:val="0"/>
          <w:sz w:val="38"/>
          <w:szCs w:val="38"/>
          <w:lang w:val="es-ES"/>
        </w:rPr>
        <w:t xml:space="preserve">El Corte Inglés </w:t>
      </w:r>
      <w:r w:rsidR="009D1652" w:rsidRPr="009B6A97">
        <w:rPr>
          <w:color w:val="008000"/>
          <w:spacing w:val="0"/>
          <w:sz w:val="38"/>
          <w:szCs w:val="38"/>
          <w:lang w:val="es-ES"/>
        </w:rPr>
        <w:t xml:space="preserve">participa en </w:t>
      </w:r>
      <w:r w:rsidR="00E64CD1" w:rsidRPr="009B6A97">
        <w:rPr>
          <w:color w:val="008000"/>
          <w:spacing w:val="0"/>
          <w:sz w:val="38"/>
          <w:szCs w:val="38"/>
          <w:lang w:val="es-ES"/>
        </w:rPr>
        <w:t xml:space="preserve">la </w:t>
      </w:r>
      <w:r w:rsidR="009D1652" w:rsidRPr="009B6A97">
        <w:rPr>
          <w:color w:val="008000"/>
          <w:spacing w:val="0"/>
          <w:sz w:val="38"/>
          <w:szCs w:val="38"/>
          <w:lang w:val="es-ES"/>
        </w:rPr>
        <w:t>C</w:t>
      </w:r>
      <w:r w:rsidR="00E64CD1" w:rsidRPr="009B6A97">
        <w:rPr>
          <w:color w:val="008000"/>
          <w:spacing w:val="0"/>
          <w:sz w:val="38"/>
          <w:szCs w:val="38"/>
          <w:lang w:val="es-ES"/>
        </w:rPr>
        <w:t>ampaña “</w:t>
      </w:r>
      <w:r w:rsidR="003965C7" w:rsidRPr="009B6A97">
        <w:rPr>
          <w:color w:val="008000"/>
          <w:spacing w:val="0"/>
          <w:sz w:val="38"/>
          <w:szCs w:val="38"/>
          <w:lang w:val="es-ES"/>
        </w:rPr>
        <w:t xml:space="preserve">Recogida </w:t>
      </w:r>
      <w:r w:rsidR="00E64CD1" w:rsidRPr="009B6A97">
        <w:rPr>
          <w:color w:val="008000"/>
          <w:spacing w:val="0"/>
          <w:sz w:val="38"/>
          <w:szCs w:val="38"/>
          <w:lang w:val="es-ES"/>
        </w:rPr>
        <w:t xml:space="preserve">Primavera” de </w:t>
      </w:r>
      <w:r w:rsidR="009D1652" w:rsidRPr="009B6A97">
        <w:rPr>
          <w:color w:val="008000"/>
          <w:spacing w:val="0"/>
          <w:sz w:val="38"/>
          <w:szCs w:val="38"/>
          <w:lang w:val="es-ES"/>
        </w:rPr>
        <w:t>B</w:t>
      </w:r>
      <w:r w:rsidR="00E64CD1" w:rsidRPr="009B6A97">
        <w:rPr>
          <w:color w:val="008000"/>
          <w:spacing w:val="0"/>
          <w:sz w:val="38"/>
          <w:szCs w:val="38"/>
          <w:lang w:val="es-ES"/>
        </w:rPr>
        <w:t xml:space="preserve">anco </w:t>
      </w:r>
      <w:r w:rsidR="006F572F" w:rsidRPr="009B6A97">
        <w:rPr>
          <w:color w:val="008000"/>
          <w:spacing w:val="0"/>
          <w:sz w:val="38"/>
          <w:szCs w:val="38"/>
          <w:lang w:val="es-ES"/>
        </w:rPr>
        <w:t xml:space="preserve">de </w:t>
      </w:r>
      <w:r w:rsidR="009D1652" w:rsidRPr="009B6A97">
        <w:rPr>
          <w:color w:val="008000"/>
          <w:spacing w:val="0"/>
          <w:sz w:val="38"/>
          <w:szCs w:val="38"/>
          <w:lang w:val="es-ES"/>
        </w:rPr>
        <w:t>A</w:t>
      </w:r>
      <w:r w:rsidR="006F572F" w:rsidRPr="009B6A97">
        <w:rPr>
          <w:color w:val="008000"/>
          <w:spacing w:val="0"/>
          <w:sz w:val="38"/>
          <w:szCs w:val="38"/>
          <w:lang w:val="es-ES"/>
        </w:rPr>
        <w:t>limentos</w:t>
      </w:r>
      <w:r w:rsidR="004210A9" w:rsidRPr="009B6A97">
        <w:rPr>
          <w:color w:val="008000"/>
          <w:spacing w:val="0"/>
          <w:sz w:val="38"/>
          <w:szCs w:val="38"/>
          <w:lang w:val="es-ES"/>
        </w:rPr>
        <w:t xml:space="preserve"> </w:t>
      </w:r>
    </w:p>
    <w:p w14:paraId="17F263D4" w14:textId="70F8F928" w:rsidR="00946C0C" w:rsidRPr="007A579C" w:rsidRDefault="00946C0C" w:rsidP="006F572F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 w:rsidRPr="007A579C">
        <w:rPr>
          <w:color w:val="008000"/>
        </w:rPr>
        <w:t xml:space="preserve">Todos los establecimientos de </w:t>
      </w:r>
      <w:r w:rsidR="004E769B">
        <w:rPr>
          <w:color w:val="008000"/>
        </w:rPr>
        <w:t xml:space="preserve">alimentación del grupo (supermercado de </w:t>
      </w:r>
      <w:r w:rsidRPr="007A579C">
        <w:rPr>
          <w:color w:val="008000"/>
        </w:rPr>
        <w:t xml:space="preserve">El Corte Inglés, Hipercor, </w:t>
      </w:r>
      <w:proofErr w:type="spellStart"/>
      <w:r w:rsidRPr="007A579C">
        <w:rPr>
          <w:color w:val="008000"/>
        </w:rPr>
        <w:t>Superco</w:t>
      </w:r>
      <w:r w:rsidR="003965C7">
        <w:rPr>
          <w:color w:val="008000"/>
        </w:rPr>
        <w:t>r</w:t>
      </w:r>
      <w:proofErr w:type="spellEnd"/>
      <w:r w:rsidR="003965C7">
        <w:rPr>
          <w:color w:val="008000"/>
        </w:rPr>
        <w:t>,</w:t>
      </w:r>
      <w:r w:rsidRPr="007A579C">
        <w:rPr>
          <w:color w:val="008000"/>
        </w:rPr>
        <w:t xml:space="preserve"> </w:t>
      </w:r>
      <w:proofErr w:type="spellStart"/>
      <w:r w:rsidRPr="007A579C">
        <w:rPr>
          <w:color w:val="008000"/>
        </w:rPr>
        <w:t>Supercor</w:t>
      </w:r>
      <w:proofErr w:type="spellEnd"/>
      <w:r w:rsidRPr="007A579C">
        <w:rPr>
          <w:color w:val="008000"/>
        </w:rPr>
        <w:t xml:space="preserve"> Express</w:t>
      </w:r>
      <w:r w:rsidR="003965C7">
        <w:rPr>
          <w:color w:val="008000"/>
        </w:rPr>
        <w:t xml:space="preserve"> y </w:t>
      </w:r>
      <w:r w:rsidR="006A4FFE">
        <w:rPr>
          <w:color w:val="008000"/>
        </w:rPr>
        <w:t>S</w:t>
      </w:r>
      <w:r w:rsidR="004210A9">
        <w:rPr>
          <w:color w:val="008000"/>
        </w:rPr>
        <w:t>a</w:t>
      </w:r>
      <w:r w:rsidR="006A4FFE" w:rsidRPr="006A4FFE">
        <w:rPr>
          <w:color w:val="008000"/>
        </w:rPr>
        <w:t>n</w:t>
      </w:r>
      <w:r w:rsidR="006A4FFE">
        <w:rPr>
          <w:color w:val="008000"/>
        </w:rPr>
        <w:t>chez</w:t>
      </w:r>
      <w:r w:rsidR="003965C7">
        <w:rPr>
          <w:color w:val="008000"/>
        </w:rPr>
        <w:t xml:space="preserve"> Romero</w:t>
      </w:r>
      <w:r>
        <w:rPr>
          <w:color w:val="008000"/>
        </w:rPr>
        <w:t>, y el supermercado online</w:t>
      </w:r>
      <w:r w:rsidR="004E769B">
        <w:rPr>
          <w:color w:val="008000"/>
        </w:rPr>
        <w:t>)</w:t>
      </w:r>
      <w:r>
        <w:rPr>
          <w:color w:val="008000"/>
        </w:rPr>
        <w:t xml:space="preserve">, </w:t>
      </w:r>
      <w:r w:rsidRPr="007A579C">
        <w:rPr>
          <w:color w:val="008000"/>
        </w:rPr>
        <w:t xml:space="preserve">participan </w:t>
      </w:r>
      <w:r>
        <w:rPr>
          <w:color w:val="008000"/>
        </w:rPr>
        <w:t xml:space="preserve">del </w:t>
      </w:r>
      <w:r w:rsidR="0077793E">
        <w:rPr>
          <w:color w:val="008000"/>
        </w:rPr>
        <w:t>20 al 26 de mayo</w:t>
      </w:r>
      <w:r w:rsidR="003965C7">
        <w:rPr>
          <w:color w:val="008000"/>
        </w:rPr>
        <w:t xml:space="preserve"> </w:t>
      </w:r>
      <w:r w:rsidRPr="007A579C">
        <w:rPr>
          <w:color w:val="008000"/>
        </w:rPr>
        <w:t xml:space="preserve">en esta </w:t>
      </w:r>
      <w:r w:rsidR="00E64CD1">
        <w:rPr>
          <w:color w:val="008000"/>
        </w:rPr>
        <w:t>iniciativa</w:t>
      </w:r>
      <w:r w:rsidRPr="007A579C">
        <w:rPr>
          <w:color w:val="008000"/>
        </w:rPr>
        <w:t xml:space="preserve"> </w:t>
      </w:r>
      <w:r>
        <w:rPr>
          <w:color w:val="008000"/>
        </w:rPr>
        <w:t xml:space="preserve">a </w:t>
      </w:r>
      <w:r w:rsidRPr="007A579C">
        <w:rPr>
          <w:color w:val="008000"/>
        </w:rPr>
        <w:t xml:space="preserve">favor de los más </w:t>
      </w:r>
      <w:r>
        <w:rPr>
          <w:color w:val="008000"/>
        </w:rPr>
        <w:t>desfavorecidos.</w:t>
      </w:r>
      <w:r w:rsidR="00736990">
        <w:rPr>
          <w:color w:val="008000"/>
        </w:rPr>
        <w:t xml:space="preserve"> </w:t>
      </w:r>
    </w:p>
    <w:p w14:paraId="48EC757C" w14:textId="1C444059" w:rsidR="001D4309" w:rsidRPr="00094E9E" w:rsidRDefault="0077793E" w:rsidP="006F572F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>L</w:t>
      </w:r>
      <w:r w:rsidR="001D4309">
        <w:rPr>
          <w:color w:val="008000"/>
        </w:rPr>
        <w:t xml:space="preserve">a donación será </w:t>
      </w:r>
      <w:r w:rsidR="009B6A97">
        <w:rPr>
          <w:color w:val="008000"/>
        </w:rPr>
        <w:t xml:space="preserve">una contribución </w:t>
      </w:r>
      <w:r>
        <w:rPr>
          <w:color w:val="008000"/>
        </w:rPr>
        <w:t>económica</w:t>
      </w:r>
      <w:r w:rsidR="001D4309">
        <w:rPr>
          <w:color w:val="008000"/>
        </w:rPr>
        <w:t xml:space="preserve"> tanto en la web </w:t>
      </w:r>
      <w:r w:rsidR="006B78CC">
        <w:rPr>
          <w:color w:val="008000"/>
        </w:rPr>
        <w:t xml:space="preserve">y app </w:t>
      </w:r>
      <w:r w:rsidR="001D4309">
        <w:rPr>
          <w:color w:val="008000"/>
        </w:rPr>
        <w:t xml:space="preserve">como en las líneas de caja de las tiendas. </w:t>
      </w:r>
      <w:r>
        <w:rPr>
          <w:color w:val="008000"/>
        </w:rPr>
        <w:t>Así</w:t>
      </w:r>
      <w:r w:rsidR="001D4309">
        <w:rPr>
          <w:color w:val="008000"/>
        </w:rPr>
        <w:t xml:space="preserve">, la aportación de cada cliente se destinará </w:t>
      </w:r>
      <w:r w:rsidR="001D4309" w:rsidRPr="00094E9E">
        <w:rPr>
          <w:color w:val="008000"/>
        </w:rPr>
        <w:t xml:space="preserve">al </w:t>
      </w:r>
      <w:r w:rsidR="001D4309">
        <w:rPr>
          <w:color w:val="008000"/>
        </w:rPr>
        <w:t>B</w:t>
      </w:r>
      <w:r w:rsidR="001D4309" w:rsidRPr="00094E9E">
        <w:rPr>
          <w:color w:val="008000"/>
        </w:rPr>
        <w:t xml:space="preserve">anco de </w:t>
      </w:r>
      <w:r w:rsidR="001D4309">
        <w:rPr>
          <w:color w:val="008000"/>
        </w:rPr>
        <w:t>A</w:t>
      </w:r>
      <w:r w:rsidR="001D4309" w:rsidRPr="00094E9E">
        <w:rPr>
          <w:color w:val="008000"/>
        </w:rPr>
        <w:t>limentos de su zona.</w:t>
      </w:r>
    </w:p>
    <w:p w14:paraId="3263FC1A" w14:textId="77777777" w:rsidR="00946C0C" w:rsidRPr="00094E9E" w:rsidRDefault="00946C0C" w:rsidP="006F572F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>Además,</w:t>
      </w:r>
      <w:r w:rsidRPr="00094E9E">
        <w:rPr>
          <w:color w:val="008000"/>
        </w:rPr>
        <w:t xml:space="preserve"> El Corte Inglés </w:t>
      </w:r>
      <w:r w:rsidR="004E769B">
        <w:rPr>
          <w:color w:val="008000"/>
        </w:rPr>
        <w:t xml:space="preserve">realizará una </w:t>
      </w:r>
      <w:r w:rsidRPr="00094E9E">
        <w:rPr>
          <w:color w:val="008000"/>
        </w:rPr>
        <w:t>aporta</w:t>
      </w:r>
      <w:r w:rsidR="004E769B">
        <w:rPr>
          <w:color w:val="008000"/>
        </w:rPr>
        <w:t>ción adicional d</w:t>
      </w:r>
      <w:r w:rsidRPr="00094E9E">
        <w:rPr>
          <w:color w:val="008000"/>
        </w:rPr>
        <w:t>el 10% de todo lo recaudado</w:t>
      </w:r>
      <w:r>
        <w:rPr>
          <w:color w:val="008000"/>
        </w:rPr>
        <w:t>,</w:t>
      </w:r>
      <w:r w:rsidRPr="00094E9E">
        <w:rPr>
          <w:color w:val="008000"/>
        </w:rPr>
        <w:t xml:space="preserve"> en </w:t>
      </w:r>
      <w:r>
        <w:rPr>
          <w:color w:val="008000"/>
        </w:rPr>
        <w:t>alimentos de primera necesidad</w:t>
      </w:r>
      <w:r w:rsidRPr="00094E9E">
        <w:rPr>
          <w:color w:val="008000"/>
        </w:rPr>
        <w:t>.</w:t>
      </w:r>
    </w:p>
    <w:p w14:paraId="40CB340F" w14:textId="77777777" w:rsidR="00946C0C" w:rsidRPr="007A579C" w:rsidRDefault="00946C0C" w:rsidP="006F572F">
      <w:pPr>
        <w:pStyle w:val="Subttulo1"/>
        <w:spacing w:after="120"/>
        <w:ind w:left="792"/>
        <w:jc w:val="both"/>
        <w:rPr>
          <w:color w:val="008000"/>
        </w:rPr>
      </w:pPr>
    </w:p>
    <w:p w14:paraId="4E98E948" w14:textId="51D717A6" w:rsidR="00946C0C" w:rsidRPr="00736990" w:rsidRDefault="00946C0C" w:rsidP="006F572F">
      <w:pPr>
        <w:spacing w:line="360" w:lineRule="auto"/>
        <w:jc w:val="both"/>
        <w:rPr>
          <w:rStyle w:val="Carcterdetextoennegrita"/>
          <w:color w:val="FF0000"/>
          <w:sz w:val="22"/>
          <w:szCs w:val="22"/>
          <w:lang w:val="es-ES"/>
        </w:rPr>
      </w:pPr>
      <w:r w:rsidRPr="00946C0C">
        <w:rPr>
          <w:rStyle w:val="Carcterdetextoennegrita"/>
          <w:b/>
          <w:sz w:val="22"/>
          <w:szCs w:val="22"/>
          <w:lang w:val="es-ES"/>
        </w:rPr>
        <w:t xml:space="preserve">Madrid, </w:t>
      </w:r>
      <w:r w:rsidR="0077793E">
        <w:rPr>
          <w:rStyle w:val="Carcterdetextoennegrita"/>
          <w:b/>
          <w:sz w:val="22"/>
          <w:szCs w:val="22"/>
          <w:lang w:val="es-ES"/>
        </w:rPr>
        <w:t>20 de mayo de 2024</w:t>
      </w:r>
      <w:r w:rsidRPr="00946C0C">
        <w:rPr>
          <w:rStyle w:val="Carcterdetextoennegrita"/>
          <w:sz w:val="22"/>
          <w:szCs w:val="22"/>
          <w:lang w:val="es-ES"/>
        </w:rPr>
        <w:t>:</w:t>
      </w:r>
      <w:r w:rsidRPr="00946C0C">
        <w:rPr>
          <w:rStyle w:val="Carcterdetextoennegrita"/>
          <w:b/>
          <w:sz w:val="22"/>
          <w:szCs w:val="22"/>
          <w:lang w:val="es-ES"/>
        </w:rPr>
        <w:t xml:space="preserve"> </w:t>
      </w:r>
      <w:r w:rsidRPr="006A4FFE">
        <w:rPr>
          <w:rStyle w:val="Carcterdetextoennegrita"/>
          <w:sz w:val="22"/>
          <w:szCs w:val="22"/>
          <w:lang w:val="es-ES"/>
        </w:rPr>
        <w:t xml:space="preserve">El Grupo El Corte Inglés </w:t>
      </w:r>
      <w:r w:rsidR="0077793E" w:rsidRPr="006A4FFE">
        <w:rPr>
          <w:rStyle w:val="Carcterdetextoennegrita"/>
          <w:sz w:val="22"/>
          <w:szCs w:val="22"/>
          <w:lang w:val="es-ES"/>
        </w:rPr>
        <w:t>se une de nuevo</w:t>
      </w:r>
      <w:r w:rsidRPr="006A4FFE">
        <w:rPr>
          <w:rStyle w:val="Carcterdetextoennegrita"/>
          <w:sz w:val="22"/>
          <w:szCs w:val="22"/>
          <w:lang w:val="es-ES"/>
        </w:rPr>
        <w:t xml:space="preserve"> a la</w:t>
      </w:r>
      <w:r w:rsidR="00E64CD1" w:rsidRPr="006A4FFE">
        <w:rPr>
          <w:rStyle w:val="Carcterdetextoennegrita"/>
          <w:sz w:val="22"/>
          <w:szCs w:val="22"/>
          <w:lang w:val="es-ES"/>
        </w:rPr>
        <w:t xml:space="preserve"> Campaña</w:t>
      </w:r>
      <w:r w:rsidRPr="006A4FFE">
        <w:rPr>
          <w:rStyle w:val="Carcterdetextoennegrita"/>
          <w:sz w:val="22"/>
          <w:szCs w:val="22"/>
          <w:lang w:val="es-ES"/>
        </w:rPr>
        <w:t xml:space="preserve"> </w:t>
      </w:r>
      <w:r w:rsidR="009B6A97">
        <w:rPr>
          <w:rStyle w:val="Carcterdetextoennegrita"/>
          <w:sz w:val="22"/>
          <w:szCs w:val="22"/>
          <w:lang w:val="es-ES"/>
        </w:rPr>
        <w:t>“</w:t>
      </w:r>
      <w:r w:rsidRPr="00E03C5F">
        <w:rPr>
          <w:rStyle w:val="Carcterdetextoennegrita"/>
          <w:sz w:val="22"/>
          <w:szCs w:val="22"/>
          <w:lang w:val="es-ES"/>
        </w:rPr>
        <w:t xml:space="preserve">Recogida </w:t>
      </w:r>
      <w:r w:rsidR="00E03C5F" w:rsidRPr="00E03C5F">
        <w:rPr>
          <w:rStyle w:val="Carcterdetextoennegrita"/>
          <w:sz w:val="22"/>
          <w:szCs w:val="22"/>
          <w:lang w:val="es-ES"/>
        </w:rPr>
        <w:t>Primavera</w:t>
      </w:r>
      <w:r w:rsidR="009B6A97">
        <w:rPr>
          <w:rStyle w:val="Carcterdetextoennegrita"/>
          <w:sz w:val="22"/>
          <w:szCs w:val="22"/>
          <w:lang w:val="es-ES"/>
        </w:rPr>
        <w:t>”</w:t>
      </w:r>
      <w:r w:rsidR="00E03C5F" w:rsidRPr="00E03C5F">
        <w:rPr>
          <w:rStyle w:val="Carcterdetextoennegrita"/>
          <w:sz w:val="22"/>
          <w:szCs w:val="22"/>
          <w:lang w:val="es-ES"/>
        </w:rPr>
        <w:t xml:space="preserve"> de Alimentos</w:t>
      </w:r>
      <w:r w:rsidR="0077793E" w:rsidRPr="00E03C5F">
        <w:rPr>
          <w:rStyle w:val="Carcterdetextoennegrita"/>
          <w:sz w:val="22"/>
          <w:szCs w:val="22"/>
          <w:lang w:val="es-ES"/>
        </w:rPr>
        <w:t xml:space="preserve">, </w:t>
      </w:r>
      <w:r w:rsidRPr="00E03C5F">
        <w:rPr>
          <w:rStyle w:val="Carcterdetextoennegrita"/>
          <w:sz w:val="22"/>
          <w:szCs w:val="22"/>
          <w:lang w:val="es-ES"/>
        </w:rPr>
        <w:t xml:space="preserve">a favor de los </w:t>
      </w:r>
      <w:r w:rsidR="006A4FFE" w:rsidRPr="00E03C5F">
        <w:rPr>
          <w:rStyle w:val="Carcterdetextoennegrita"/>
          <w:sz w:val="22"/>
          <w:szCs w:val="22"/>
          <w:lang w:val="es-ES"/>
        </w:rPr>
        <w:t>5</w:t>
      </w:r>
      <w:r w:rsidR="00E03C5F" w:rsidRPr="00E03C5F">
        <w:rPr>
          <w:rStyle w:val="Carcterdetextoennegrita"/>
          <w:sz w:val="22"/>
          <w:szCs w:val="22"/>
          <w:lang w:val="es-ES"/>
        </w:rPr>
        <w:t>4</w:t>
      </w:r>
      <w:r w:rsidRPr="00E03C5F">
        <w:rPr>
          <w:rStyle w:val="Carcterdetextoennegrita"/>
          <w:sz w:val="22"/>
          <w:szCs w:val="22"/>
          <w:lang w:val="es-ES"/>
        </w:rPr>
        <w:t xml:space="preserve"> Bancos asociados a la Federación Española de Bancos de Alimentos (FESBAL)</w:t>
      </w:r>
      <w:r w:rsidR="008B6ED8" w:rsidRPr="00E03C5F">
        <w:rPr>
          <w:rStyle w:val="Carcterdetextoennegrita"/>
          <w:sz w:val="22"/>
          <w:szCs w:val="22"/>
          <w:lang w:val="es-ES"/>
        </w:rPr>
        <w:t>,</w:t>
      </w:r>
      <w:r w:rsidRPr="00E03C5F">
        <w:rPr>
          <w:rStyle w:val="Carcterdetextoennegrita"/>
          <w:sz w:val="22"/>
          <w:szCs w:val="22"/>
          <w:lang w:val="es-ES"/>
        </w:rPr>
        <w:t xml:space="preserve"> que se </w:t>
      </w:r>
      <w:r w:rsidR="001B3EAB" w:rsidRPr="00E03C5F">
        <w:rPr>
          <w:rStyle w:val="Carcterdetextoennegrita"/>
          <w:sz w:val="22"/>
          <w:szCs w:val="22"/>
          <w:lang w:val="es-ES"/>
        </w:rPr>
        <w:t>celebrará del</w:t>
      </w:r>
      <w:r w:rsidRPr="00E03C5F">
        <w:rPr>
          <w:rStyle w:val="Carcterdetextoennegrita"/>
          <w:sz w:val="22"/>
          <w:szCs w:val="22"/>
          <w:lang w:val="es-ES"/>
        </w:rPr>
        <w:t xml:space="preserve"> </w:t>
      </w:r>
      <w:r w:rsidR="0077793E" w:rsidRPr="00E03C5F">
        <w:rPr>
          <w:rStyle w:val="Carcterdetextoennegrita"/>
          <w:sz w:val="22"/>
          <w:szCs w:val="22"/>
          <w:lang w:val="es-ES"/>
        </w:rPr>
        <w:t xml:space="preserve">20 </w:t>
      </w:r>
      <w:r w:rsidR="001B3EAB" w:rsidRPr="00E03C5F">
        <w:rPr>
          <w:rStyle w:val="Carcterdetextoennegrita"/>
          <w:sz w:val="22"/>
          <w:szCs w:val="22"/>
          <w:lang w:val="es-ES"/>
        </w:rPr>
        <w:t xml:space="preserve">al 26 de </w:t>
      </w:r>
      <w:r w:rsidR="0077793E" w:rsidRPr="00E03C5F">
        <w:rPr>
          <w:rStyle w:val="Carcterdetextoennegrita"/>
          <w:sz w:val="22"/>
          <w:szCs w:val="22"/>
          <w:lang w:val="es-ES"/>
        </w:rPr>
        <w:t>mayo</w:t>
      </w:r>
      <w:r w:rsidR="0077793E" w:rsidRPr="006A4FFE">
        <w:rPr>
          <w:rStyle w:val="Carcterdetextoennegrita"/>
          <w:sz w:val="22"/>
          <w:szCs w:val="22"/>
          <w:lang w:val="es-ES"/>
        </w:rPr>
        <w:t xml:space="preserve"> </w:t>
      </w:r>
      <w:r w:rsidRPr="006A4FFE">
        <w:rPr>
          <w:rStyle w:val="Carcterdetextoennegrita"/>
          <w:sz w:val="22"/>
          <w:szCs w:val="22"/>
          <w:lang w:val="es-ES"/>
        </w:rPr>
        <w:t>en tod</w:t>
      </w:r>
      <w:r w:rsidR="00E03C5F">
        <w:rPr>
          <w:rStyle w:val="Carcterdetextoennegrita"/>
          <w:sz w:val="22"/>
          <w:szCs w:val="22"/>
          <w:lang w:val="es-ES"/>
        </w:rPr>
        <w:t>os los establecimientos de la cadena en</w:t>
      </w:r>
      <w:r w:rsidRPr="006A4FFE">
        <w:rPr>
          <w:rStyle w:val="Carcterdetextoennegrita"/>
          <w:sz w:val="22"/>
          <w:szCs w:val="22"/>
          <w:lang w:val="es-ES"/>
        </w:rPr>
        <w:t xml:space="preserve"> España, y que se realiza a beneficio de las personas más desfavorecidas</w:t>
      </w:r>
      <w:r w:rsidR="00E64CD1" w:rsidRPr="006A4FFE">
        <w:rPr>
          <w:rStyle w:val="Carcterdetextoennegrita"/>
          <w:sz w:val="22"/>
          <w:szCs w:val="22"/>
          <w:lang w:val="es-ES"/>
        </w:rPr>
        <w:t xml:space="preserve">, </w:t>
      </w:r>
      <w:r w:rsidRPr="006A4FFE">
        <w:rPr>
          <w:rStyle w:val="Carcterdetextoennegrita"/>
          <w:sz w:val="22"/>
          <w:szCs w:val="22"/>
          <w:lang w:val="es-ES"/>
        </w:rPr>
        <w:t>en riesgo de exclusión social</w:t>
      </w:r>
      <w:r w:rsidR="00E64CD1" w:rsidRPr="006A4FFE">
        <w:rPr>
          <w:rStyle w:val="Carcterdetextoennegrita"/>
          <w:sz w:val="22"/>
          <w:szCs w:val="22"/>
          <w:lang w:val="es-ES"/>
        </w:rPr>
        <w:t xml:space="preserve">, para que </w:t>
      </w:r>
      <w:r w:rsidR="006A4FFE" w:rsidRPr="006A4FFE">
        <w:rPr>
          <w:rStyle w:val="Carcterdetextoennegrita"/>
          <w:sz w:val="22"/>
          <w:szCs w:val="22"/>
          <w:lang w:val="es-ES"/>
        </w:rPr>
        <w:t xml:space="preserve">puedan acceder </w:t>
      </w:r>
      <w:r w:rsidR="00E64CD1" w:rsidRPr="006A4FFE">
        <w:rPr>
          <w:rStyle w:val="Carcterdetextoennegrita"/>
          <w:sz w:val="22"/>
          <w:szCs w:val="22"/>
          <w:lang w:val="es-ES"/>
        </w:rPr>
        <w:t>a una alimentación digna</w:t>
      </w:r>
      <w:r w:rsidRPr="006A4FFE">
        <w:rPr>
          <w:rStyle w:val="Carcterdetextoennegrita"/>
          <w:sz w:val="22"/>
          <w:szCs w:val="22"/>
          <w:lang w:val="es-ES"/>
        </w:rPr>
        <w:t xml:space="preserve">. </w:t>
      </w:r>
    </w:p>
    <w:p w14:paraId="1ED56091" w14:textId="77777777" w:rsidR="0077793E" w:rsidRDefault="0077793E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59B49C7E" w14:textId="1CB30FAA" w:rsidR="00D62249" w:rsidRDefault="001B3EAB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Todos los supermercados de El Corte Inglés, Hipercor,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Supercor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y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Supercor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Express</w:t>
      </w:r>
      <w:r w:rsidR="00E64CD1">
        <w:rPr>
          <w:rStyle w:val="Carcterdetextoennegrita"/>
          <w:sz w:val="22"/>
          <w:szCs w:val="22"/>
          <w:lang w:val="es-ES"/>
        </w:rPr>
        <w:t>,</w:t>
      </w:r>
      <w:r w:rsidR="00E64CD1" w:rsidRPr="00E64CD1">
        <w:rPr>
          <w:rStyle w:val="Carcterdetextoennegrita"/>
          <w:sz w:val="22"/>
          <w:szCs w:val="22"/>
          <w:lang w:val="es-ES"/>
        </w:rPr>
        <w:t xml:space="preserve"> </w:t>
      </w:r>
      <w:r w:rsidR="00E64CD1" w:rsidRPr="006A4FFE">
        <w:rPr>
          <w:rStyle w:val="Carcterdetextoennegrita"/>
          <w:sz w:val="22"/>
          <w:szCs w:val="22"/>
          <w:lang w:val="es-ES"/>
        </w:rPr>
        <w:t>y Sanchez Romero</w:t>
      </w:r>
      <w:r w:rsidRPr="00946C0C">
        <w:rPr>
          <w:rStyle w:val="Carcterdetextoennegrita"/>
          <w:sz w:val="22"/>
          <w:szCs w:val="22"/>
          <w:lang w:val="es-ES"/>
        </w:rPr>
        <w:t xml:space="preserve">, así como el supermercado online participarán en esta campaña, que estará apoyada por cartelería y megafonía en los centros y </w:t>
      </w:r>
      <w:r w:rsidR="009B6A97">
        <w:rPr>
          <w:rStyle w:val="Carcterdetextoennegrita"/>
          <w:sz w:val="22"/>
          <w:szCs w:val="22"/>
          <w:lang w:val="es-ES"/>
        </w:rPr>
        <w:t xml:space="preserve">contará con </w:t>
      </w:r>
      <w:bookmarkStart w:id="0" w:name="_GoBack"/>
      <w:bookmarkEnd w:id="0"/>
      <w:r w:rsidRPr="00946C0C">
        <w:rPr>
          <w:rStyle w:val="Carcterdetextoennegrita"/>
          <w:sz w:val="22"/>
          <w:szCs w:val="22"/>
          <w:lang w:val="es-ES"/>
        </w:rPr>
        <w:t xml:space="preserve">presencia en las redes sociales. </w:t>
      </w:r>
    </w:p>
    <w:p w14:paraId="55F1BD80" w14:textId="77777777" w:rsidR="00D62249" w:rsidRDefault="00D62249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4C8C8E8A" w14:textId="76CF747E" w:rsidR="001B3EAB" w:rsidRDefault="001B3EAB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>Además de las donaciones que durante estos</w:t>
      </w:r>
      <w:r w:rsidRPr="00946C0C">
        <w:rPr>
          <w:rStyle w:val="Carcterdetextoennegrita"/>
          <w:color w:val="FF0000"/>
          <w:sz w:val="22"/>
          <w:szCs w:val="22"/>
          <w:lang w:val="es-ES"/>
        </w:rPr>
        <w:t xml:space="preserve"> </w:t>
      </w:r>
      <w:r w:rsidRPr="00946C0C">
        <w:rPr>
          <w:rStyle w:val="Carcterdetextoennegrita"/>
          <w:sz w:val="22"/>
          <w:szCs w:val="22"/>
          <w:lang w:val="es-ES"/>
        </w:rPr>
        <w:t xml:space="preserve">días realicen empleados y clientes, el Grupo El Corte Inglés también colaborará con los Bancos de Alimentos aportando el equivalente al 10% del </w:t>
      </w:r>
      <w:r w:rsidRPr="006A4FFE">
        <w:rPr>
          <w:rStyle w:val="Carcterdetextoennegrita"/>
          <w:sz w:val="22"/>
          <w:szCs w:val="22"/>
          <w:lang w:val="es-ES"/>
        </w:rPr>
        <w:t>total</w:t>
      </w:r>
      <w:r w:rsidR="00736990" w:rsidRPr="006A4FFE">
        <w:rPr>
          <w:rStyle w:val="Carcterdetextoennegrita"/>
          <w:sz w:val="22"/>
          <w:szCs w:val="22"/>
          <w:lang w:val="es-ES"/>
        </w:rPr>
        <w:t xml:space="preserve"> </w:t>
      </w:r>
      <w:r w:rsidR="006A4FFE" w:rsidRPr="006A4FFE">
        <w:rPr>
          <w:rStyle w:val="Carcterdetextoennegrita"/>
          <w:sz w:val="22"/>
          <w:szCs w:val="22"/>
          <w:lang w:val="es-ES"/>
        </w:rPr>
        <w:t>recogido</w:t>
      </w:r>
      <w:r w:rsidRPr="006A4FFE">
        <w:rPr>
          <w:rStyle w:val="Carcterdetextoennegrita"/>
          <w:sz w:val="22"/>
          <w:szCs w:val="22"/>
          <w:lang w:val="es-ES"/>
        </w:rPr>
        <w:t xml:space="preserve"> en </w:t>
      </w:r>
      <w:r w:rsidRPr="00946C0C">
        <w:rPr>
          <w:rStyle w:val="Carcterdetextoennegrita"/>
          <w:sz w:val="22"/>
          <w:szCs w:val="22"/>
          <w:lang w:val="es-ES"/>
        </w:rPr>
        <w:t>productos de primera necesidad.</w:t>
      </w:r>
    </w:p>
    <w:p w14:paraId="2C4BFEDD" w14:textId="77777777" w:rsidR="00D62249" w:rsidRDefault="00D62249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67B89D2B" w14:textId="7E98872E" w:rsidR="00946C0C" w:rsidRDefault="001B3EAB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>
        <w:rPr>
          <w:rStyle w:val="Carcterdetextoennegrita"/>
          <w:sz w:val="22"/>
          <w:szCs w:val="22"/>
          <w:lang w:val="es-ES"/>
        </w:rPr>
        <w:t>L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a donación será </w:t>
      </w:r>
      <w:r w:rsidR="00D62249" w:rsidRPr="00736990">
        <w:rPr>
          <w:rStyle w:val="Carcterdetextoennegrita"/>
          <w:sz w:val="22"/>
          <w:szCs w:val="22"/>
          <w:lang w:val="es-ES"/>
        </w:rPr>
        <w:t>económica</w:t>
      </w:r>
      <w:r w:rsidR="00736990" w:rsidRPr="00736990">
        <w:rPr>
          <w:rStyle w:val="Carcterdetextoennegrita"/>
          <w:sz w:val="22"/>
          <w:szCs w:val="22"/>
          <w:lang w:val="es-ES"/>
        </w:rPr>
        <w:t>,</w:t>
      </w:r>
      <w:r w:rsidR="001D4309" w:rsidRPr="00736990">
        <w:rPr>
          <w:rStyle w:val="Carcterdetextoennegrita"/>
          <w:sz w:val="22"/>
          <w:szCs w:val="22"/>
          <w:lang w:val="es-ES"/>
        </w:rPr>
        <w:t xml:space="preserve"> en </w:t>
      </w:r>
      <w:r w:rsidR="00957E3D" w:rsidRPr="00736990">
        <w:rPr>
          <w:rStyle w:val="Carcterdetextoennegrita"/>
          <w:sz w:val="22"/>
          <w:szCs w:val="22"/>
          <w:lang w:val="es-ES"/>
        </w:rPr>
        <w:t xml:space="preserve">las </w:t>
      </w:r>
      <w:r w:rsidR="001D4309" w:rsidRPr="00736990">
        <w:rPr>
          <w:rStyle w:val="Carcterdetextoennegrita"/>
          <w:sz w:val="22"/>
          <w:szCs w:val="22"/>
          <w:lang w:val="es-ES"/>
        </w:rPr>
        <w:t>caja</w:t>
      </w:r>
      <w:r w:rsidR="00957E3D" w:rsidRPr="00736990">
        <w:rPr>
          <w:rStyle w:val="Carcterdetextoennegrita"/>
          <w:sz w:val="22"/>
          <w:szCs w:val="22"/>
          <w:lang w:val="es-ES"/>
        </w:rPr>
        <w:t>s de los centros</w:t>
      </w:r>
      <w:r w:rsidR="001D4309" w:rsidRPr="00736990">
        <w:rPr>
          <w:rStyle w:val="Carcterdetextoennegrita"/>
          <w:sz w:val="22"/>
          <w:szCs w:val="22"/>
          <w:lang w:val="es-ES"/>
        </w:rPr>
        <w:t xml:space="preserve"> </w:t>
      </w:r>
      <w:r w:rsidR="001D4309" w:rsidRPr="00946C0C">
        <w:rPr>
          <w:rStyle w:val="Carcterdetextoennegrita"/>
          <w:sz w:val="22"/>
          <w:szCs w:val="22"/>
          <w:lang w:val="es-ES"/>
        </w:rPr>
        <w:t>o a través de la</w:t>
      </w:r>
      <w:r w:rsidR="0085649A">
        <w:rPr>
          <w:rStyle w:val="Carcterdetextoennegrita"/>
          <w:sz w:val="22"/>
          <w:szCs w:val="22"/>
          <w:lang w:val="es-ES"/>
        </w:rPr>
        <w:t>s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 </w:t>
      </w:r>
      <w:r w:rsidR="0085649A">
        <w:rPr>
          <w:rStyle w:val="Carcterdetextoennegrita"/>
          <w:sz w:val="22"/>
          <w:szCs w:val="22"/>
          <w:lang w:val="es-ES"/>
        </w:rPr>
        <w:t xml:space="preserve">páginas </w:t>
      </w:r>
      <w:r w:rsidR="001D4309" w:rsidRPr="00946C0C">
        <w:rPr>
          <w:rStyle w:val="Carcterdetextoennegrita"/>
          <w:sz w:val="22"/>
          <w:szCs w:val="22"/>
          <w:lang w:val="es-ES"/>
        </w:rPr>
        <w:t>we</w:t>
      </w:r>
      <w:r w:rsidR="0085649A">
        <w:rPr>
          <w:rStyle w:val="Carcterdetextoennegrita"/>
          <w:sz w:val="22"/>
          <w:szCs w:val="22"/>
          <w:lang w:val="es-ES"/>
        </w:rPr>
        <w:t>b</w:t>
      </w:r>
      <w:r w:rsidR="00957E3D">
        <w:rPr>
          <w:rStyle w:val="Carcterdetextoennegrita"/>
          <w:sz w:val="22"/>
          <w:szCs w:val="22"/>
          <w:lang w:val="es-ES"/>
        </w:rPr>
        <w:t xml:space="preserve"> de </w:t>
      </w:r>
      <w:hyperlink r:id="rId8" w:history="1">
        <w:r w:rsidR="0085649A" w:rsidRPr="00BC093F">
          <w:rPr>
            <w:rStyle w:val="Hipervnculo"/>
            <w:sz w:val="22"/>
            <w:szCs w:val="22"/>
            <w:lang w:val="es-ES"/>
          </w:rPr>
          <w:t>www.elcorteingles.es</w:t>
        </w:r>
      </w:hyperlink>
      <w:r w:rsidR="005D1253">
        <w:rPr>
          <w:rStyle w:val="Carcterdetextoennegrita"/>
          <w:sz w:val="22"/>
          <w:szCs w:val="22"/>
          <w:lang w:val="es-ES"/>
        </w:rPr>
        <w:t>,</w:t>
      </w:r>
      <w:r w:rsidR="0085649A">
        <w:rPr>
          <w:rStyle w:val="Carcterdetextoennegrita"/>
          <w:sz w:val="22"/>
          <w:szCs w:val="22"/>
          <w:lang w:val="es-ES"/>
        </w:rPr>
        <w:t xml:space="preserve"> </w:t>
      </w:r>
      <w:hyperlink r:id="rId9" w:history="1">
        <w:r w:rsidR="0085649A" w:rsidRPr="00BC093F">
          <w:rPr>
            <w:rStyle w:val="Hipervnculo"/>
            <w:sz w:val="22"/>
            <w:szCs w:val="22"/>
            <w:lang w:val="es-ES"/>
          </w:rPr>
          <w:t>www.hipercor.es</w:t>
        </w:r>
      </w:hyperlink>
      <w:r w:rsidR="00736990">
        <w:rPr>
          <w:rStyle w:val="Carcterdetextoennegrita"/>
          <w:sz w:val="22"/>
          <w:szCs w:val="22"/>
          <w:lang w:val="es-ES"/>
        </w:rPr>
        <w:t xml:space="preserve">, 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e incluso de </w:t>
      </w:r>
      <w:r w:rsidR="0085649A">
        <w:rPr>
          <w:rStyle w:val="Carcterdetextoennegrita"/>
          <w:sz w:val="22"/>
          <w:szCs w:val="22"/>
          <w:lang w:val="es-ES"/>
        </w:rPr>
        <w:t xml:space="preserve">sus apps, y estará </w:t>
      </w:r>
      <w:r w:rsidR="0085649A">
        <w:rPr>
          <w:rStyle w:val="Carcterdetextoennegrita"/>
          <w:sz w:val="22"/>
          <w:szCs w:val="22"/>
          <w:lang w:val="es-ES"/>
        </w:rPr>
        <w:lastRenderedPageBreak/>
        <w:t xml:space="preserve">apoyada por la labor de los voluntarios, que explicarán esta iniciativa a los clientes para </w:t>
      </w:r>
      <w:r w:rsidR="006A4FFE">
        <w:rPr>
          <w:rStyle w:val="Carcterdetextoennegrita"/>
          <w:sz w:val="22"/>
          <w:szCs w:val="22"/>
          <w:lang w:val="es-ES"/>
        </w:rPr>
        <w:t>animarlos</w:t>
      </w:r>
      <w:r w:rsidR="0085649A">
        <w:rPr>
          <w:rStyle w:val="Carcterdetextoennegrita"/>
          <w:sz w:val="22"/>
          <w:szCs w:val="22"/>
          <w:lang w:val="es-ES"/>
        </w:rPr>
        <w:t xml:space="preserve"> a colaborar.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 </w:t>
      </w:r>
      <w:r>
        <w:rPr>
          <w:rStyle w:val="Carcterdetextoennegrita"/>
          <w:sz w:val="22"/>
          <w:szCs w:val="22"/>
          <w:lang w:val="es-ES"/>
        </w:rPr>
        <w:t xml:space="preserve">La 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aportación </w:t>
      </w:r>
      <w:r>
        <w:rPr>
          <w:rStyle w:val="Carcterdetextoennegrita"/>
          <w:sz w:val="22"/>
          <w:szCs w:val="22"/>
          <w:lang w:val="es-ES"/>
        </w:rPr>
        <w:t xml:space="preserve">realizada por el cliente </w:t>
      </w:r>
      <w:r w:rsidR="001D4309" w:rsidRPr="00946C0C">
        <w:rPr>
          <w:rStyle w:val="Carcterdetextoennegrita"/>
          <w:sz w:val="22"/>
          <w:szCs w:val="22"/>
          <w:lang w:val="es-ES"/>
        </w:rPr>
        <w:t>se traducirá en la entrega de productos de alimentación y primera necesidad</w:t>
      </w:r>
      <w:r>
        <w:rPr>
          <w:rStyle w:val="Carcterdetextoennegrita"/>
          <w:sz w:val="22"/>
          <w:szCs w:val="22"/>
          <w:lang w:val="es-ES"/>
        </w:rPr>
        <w:t xml:space="preserve"> al</w:t>
      </w:r>
      <w:r w:rsidR="00946C0C" w:rsidRPr="00946C0C">
        <w:rPr>
          <w:rStyle w:val="Carcterdetextoennegrita"/>
          <w:sz w:val="22"/>
          <w:szCs w:val="22"/>
          <w:lang w:val="es-ES"/>
        </w:rPr>
        <w:t xml:space="preserve"> Banco de Alimentos de su zona geográfica</w:t>
      </w:r>
      <w:r>
        <w:rPr>
          <w:rStyle w:val="Carcterdetextoennegrita"/>
          <w:sz w:val="22"/>
          <w:szCs w:val="22"/>
          <w:lang w:val="es-ES"/>
        </w:rPr>
        <w:t>,</w:t>
      </w:r>
      <w:r w:rsidR="00946C0C" w:rsidRPr="00946C0C">
        <w:rPr>
          <w:rStyle w:val="Carcterdetextoennegrita"/>
          <w:sz w:val="22"/>
          <w:szCs w:val="22"/>
          <w:lang w:val="es-ES"/>
        </w:rPr>
        <w:t xml:space="preserve"> y serán los propios bancos quienes irán solicitando el tipo de producto que necesiten en cada momento. </w:t>
      </w:r>
      <w:r w:rsidR="008B6ED8">
        <w:rPr>
          <w:rStyle w:val="Carcterdetextoennegrita"/>
          <w:sz w:val="22"/>
          <w:szCs w:val="22"/>
          <w:lang w:val="es-ES"/>
        </w:rPr>
        <w:t>Este sistema</w:t>
      </w:r>
      <w:r w:rsidR="008B6ED8" w:rsidRPr="00946C0C">
        <w:rPr>
          <w:rStyle w:val="Carcterdetextoennegrita"/>
          <w:sz w:val="22"/>
          <w:szCs w:val="22"/>
          <w:lang w:val="es-ES"/>
        </w:rPr>
        <w:t xml:space="preserve"> permit</w:t>
      </w:r>
      <w:r w:rsidR="008B6ED8">
        <w:rPr>
          <w:rStyle w:val="Carcterdetextoennegrita"/>
          <w:sz w:val="22"/>
          <w:szCs w:val="22"/>
          <w:lang w:val="es-ES"/>
        </w:rPr>
        <w:t xml:space="preserve">e </w:t>
      </w:r>
      <w:r w:rsidR="008B6ED8" w:rsidRPr="00946C0C">
        <w:rPr>
          <w:rStyle w:val="Carcterdetextoennegrita"/>
          <w:sz w:val="22"/>
          <w:szCs w:val="22"/>
          <w:lang w:val="es-ES"/>
        </w:rPr>
        <w:t xml:space="preserve">mejorar la operatividad de los </w:t>
      </w:r>
      <w:r w:rsidR="00E03C5F">
        <w:rPr>
          <w:rStyle w:val="Carcterdetextoennegrita"/>
          <w:sz w:val="22"/>
          <w:szCs w:val="22"/>
          <w:lang w:val="es-ES"/>
        </w:rPr>
        <w:t>54</w:t>
      </w:r>
      <w:r w:rsidR="006A4FFE" w:rsidRPr="006A4FFE">
        <w:rPr>
          <w:rStyle w:val="Carcterdetextoennegrita"/>
          <w:sz w:val="22"/>
          <w:szCs w:val="22"/>
          <w:lang w:val="es-ES"/>
        </w:rPr>
        <w:t xml:space="preserve"> </w:t>
      </w:r>
      <w:r w:rsidR="008B6ED8" w:rsidRPr="006A4FFE">
        <w:rPr>
          <w:rStyle w:val="Carcterdetextoennegrita"/>
          <w:sz w:val="22"/>
          <w:szCs w:val="22"/>
          <w:lang w:val="es-ES"/>
        </w:rPr>
        <w:t>B</w:t>
      </w:r>
      <w:r w:rsidR="008B6ED8" w:rsidRPr="00946C0C">
        <w:rPr>
          <w:rStyle w:val="Carcterdetextoennegrita"/>
          <w:sz w:val="22"/>
          <w:szCs w:val="22"/>
          <w:lang w:val="es-ES"/>
        </w:rPr>
        <w:t>ancos de Alimentos asociados a FESBAL.</w:t>
      </w:r>
      <w:r w:rsidR="0085649A">
        <w:rPr>
          <w:rStyle w:val="Carcterdetextoennegrita"/>
          <w:sz w:val="22"/>
          <w:szCs w:val="22"/>
          <w:lang w:val="es-ES"/>
        </w:rPr>
        <w:t xml:space="preserve"> </w:t>
      </w:r>
    </w:p>
    <w:p w14:paraId="6AA5027E" w14:textId="77777777" w:rsidR="00D72972" w:rsidRPr="00946C0C" w:rsidRDefault="00D72972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575D7B3B" w14:textId="08D3C253" w:rsidR="00946C0C" w:rsidRPr="00946C0C" w:rsidRDefault="00946C0C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La línea de actuación conjunta con FESBAL </w:t>
      </w:r>
      <w:r w:rsidRPr="006A4FFE">
        <w:rPr>
          <w:rStyle w:val="Carcterdetextoennegrita"/>
          <w:sz w:val="22"/>
          <w:szCs w:val="22"/>
          <w:lang w:val="es-ES"/>
        </w:rPr>
        <w:t xml:space="preserve">y sus </w:t>
      </w:r>
      <w:r w:rsidR="00E03C5F">
        <w:rPr>
          <w:rStyle w:val="Carcterdetextoennegrita"/>
          <w:sz w:val="22"/>
          <w:szCs w:val="22"/>
          <w:lang w:val="es-ES"/>
        </w:rPr>
        <w:t>54</w:t>
      </w:r>
      <w:r w:rsidRPr="00946C0C">
        <w:rPr>
          <w:rStyle w:val="Carcterdetextoennegrita"/>
          <w:sz w:val="22"/>
          <w:szCs w:val="22"/>
          <w:lang w:val="es-ES"/>
        </w:rPr>
        <w:t xml:space="preserve"> Bancos de Alimentos asociados responde al compromiso de El Corte Inglés con las necesidades de la sociedad, especialmente de su entorno más cercano, así como a su vocación por </w:t>
      </w:r>
      <w:r w:rsidRPr="006800B7">
        <w:rPr>
          <w:rStyle w:val="Carcterdetextoennegrita"/>
          <w:sz w:val="22"/>
          <w:szCs w:val="22"/>
          <w:lang w:val="es-ES"/>
        </w:rPr>
        <w:t xml:space="preserve">participar en aquellas acciones encaminadas a ayudar a los más desfavorecidos. </w:t>
      </w:r>
      <w:r w:rsidR="002520AA" w:rsidRPr="006800B7">
        <w:rPr>
          <w:rStyle w:val="Carcterdetextoennegrita"/>
          <w:sz w:val="22"/>
          <w:szCs w:val="22"/>
          <w:lang w:val="es-ES"/>
        </w:rPr>
        <w:t xml:space="preserve">Las peticiones de ayuda </w:t>
      </w:r>
      <w:r w:rsidRPr="006800B7">
        <w:rPr>
          <w:rStyle w:val="Carcterdetextoennegrita"/>
          <w:sz w:val="22"/>
          <w:szCs w:val="22"/>
          <w:lang w:val="es-ES"/>
        </w:rPr>
        <w:t xml:space="preserve">a </w:t>
      </w:r>
      <w:r w:rsidR="006F572F" w:rsidRPr="006800B7">
        <w:rPr>
          <w:rStyle w:val="Carcterdetextoennegrita"/>
          <w:sz w:val="22"/>
          <w:szCs w:val="22"/>
          <w:lang w:val="es-ES"/>
        </w:rPr>
        <w:t>los Bancos</w:t>
      </w:r>
      <w:r w:rsidRPr="006800B7">
        <w:rPr>
          <w:rStyle w:val="Carcterdetextoennegrita"/>
          <w:sz w:val="22"/>
          <w:szCs w:val="22"/>
          <w:lang w:val="es-ES"/>
        </w:rPr>
        <w:t xml:space="preserve"> de Alimentos </w:t>
      </w:r>
      <w:r w:rsidR="00F51DA4" w:rsidRPr="006800B7">
        <w:rPr>
          <w:rStyle w:val="Carcterdetextoennegrita"/>
          <w:sz w:val="22"/>
          <w:szCs w:val="22"/>
          <w:lang w:val="es-ES"/>
        </w:rPr>
        <w:t xml:space="preserve">de España </w:t>
      </w:r>
      <w:r w:rsidRPr="006800B7">
        <w:rPr>
          <w:rStyle w:val="Carcterdetextoennegrita"/>
          <w:sz w:val="22"/>
          <w:szCs w:val="22"/>
          <w:lang w:val="es-ES"/>
        </w:rPr>
        <w:t xml:space="preserve">agrupados en FESBAL </w:t>
      </w:r>
      <w:r w:rsidR="002520AA" w:rsidRPr="006800B7">
        <w:rPr>
          <w:rStyle w:val="Carcterdetextoennegrita"/>
          <w:sz w:val="22"/>
          <w:szCs w:val="22"/>
          <w:lang w:val="es-ES"/>
        </w:rPr>
        <w:t>han crecido</w:t>
      </w:r>
      <w:r w:rsidRPr="006800B7">
        <w:rPr>
          <w:rStyle w:val="Carcterdetextoennegrita"/>
          <w:sz w:val="22"/>
          <w:szCs w:val="22"/>
          <w:lang w:val="es-ES"/>
        </w:rPr>
        <w:t xml:space="preserve"> </w:t>
      </w:r>
      <w:r w:rsidR="002520AA" w:rsidRPr="006800B7">
        <w:rPr>
          <w:rStyle w:val="Carcterdetextoennegrita"/>
          <w:sz w:val="22"/>
          <w:szCs w:val="22"/>
          <w:lang w:val="es-ES"/>
        </w:rPr>
        <w:t>en el último año</w:t>
      </w:r>
      <w:r w:rsidRPr="006800B7">
        <w:rPr>
          <w:rStyle w:val="Carcterdetextoennegrita"/>
          <w:sz w:val="22"/>
          <w:szCs w:val="22"/>
          <w:lang w:val="es-ES"/>
        </w:rPr>
        <w:t xml:space="preserve">, </w:t>
      </w:r>
      <w:r w:rsidR="00F51DA4" w:rsidRPr="006800B7">
        <w:rPr>
          <w:rStyle w:val="Carcterdetextoennegrita"/>
          <w:sz w:val="22"/>
          <w:szCs w:val="22"/>
          <w:lang w:val="es-ES"/>
        </w:rPr>
        <w:t xml:space="preserve">hasta llegar a atender en </w:t>
      </w:r>
      <w:r w:rsidR="00F51DA4" w:rsidRPr="006A4FFE">
        <w:rPr>
          <w:rStyle w:val="Carcterdetextoennegrita"/>
          <w:sz w:val="22"/>
          <w:szCs w:val="22"/>
          <w:lang w:val="es-ES"/>
        </w:rPr>
        <w:t>202</w:t>
      </w:r>
      <w:r w:rsidR="001B3EAB" w:rsidRPr="006A4FFE">
        <w:rPr>
          <w:rStyle w:val="Carcterdetextoennegrita"/>
          <w:sz w:val="22"/>
          <w:szCs w:val="22"/>
          <w:lang w:val="es-ES"/>
        </w:rPr>
        <w:t>3</w:t>
      </w:r>
      <w:r w:rsidR="00F51DA4" w:rsidRPr="006A4FFE">
        <w:rPr>
          <w:rStyle w:val="Carcterdetextoennegrita"/>
          <w:sz w:val="22"/>
          <w:szCs w:val="22"/>
          <w:lang w:val="es-ES"/>
        </w:rPr>
        <w:t xml:space="preserve"> </w:t>
      </w:r>
      <w:r w:rsidR="00E64CD1" w:rsidRPr="006A4FFE">
        <w:rPr>
          <w:rStyle w:val="Carcterdetextoennegrita"/>
          <w:sz w:val="22"/>
          <w:szCs w:val="22"/>
          <w:lang w:val="es-ES"/>
        </w:rPr>
        <w:t xml:space="preserve">a </w:t>
      </w:r>
      <w:r w:rsidR="00736990" w:rsidRPr="006A4FFE">
        <w:rPr>
          <w:rStyle w:val="Carcterdetextoennegrita"/>
          <w:sz w:val="22"/>
          <w:szCs w:val="22"/>
          <w:lang w:val="es-ES"/>
        </w:rPr>
        <w:t xml:space="preserve">más </w:t>
      </w:r>
      <w:r w:rsidR="00E64CD1" w:rsidRPr="006A4FFE">
        <w:rPr>
          <w:rStyle w:val="Carcterdetextoennegrita"/>
          <w:sz w:val="22"/>
          <w:szCs w:val="22"/>
          <w:lang w:val="es-ES"/>
        </w:rPr>
        <w:t>de</w:t>
      </w:r>
      <w:r w:rsidR="00736990" w:rsidRPr="006A4FFE">
        <w:rPr>
          <w:rStyle w:val="Carcterdetextoennegrita"/>
          <w:sz w:val="22"/>
          <w:szCs w:val="22"/>
          <w:lang w:val="es-ES"/>
        </w:rPr>
        <w:t xml:space="preserve"> </w:t>
      </w:r>
      <w:r w:rsidR="00F51DA4" w:rsidRPr="006800B7">
        <w:rPr>
          <w:rStyle w:val="Carcterdetextoennegrita"/>
          <w:sz w:val="22"/>
          <w:szCs w:val="22"/>
          <w:lang w:val="es-ES"/>
        </w:rPr>
        <w:t>1.2</w:t>
      </w:r>
      <w:r w:rsidR="006800B7" w:rsidRPr="006800B7">
        <w:rPr>
          <w:rStyle w:val="Carcterdetextoennegrita"/>
          <w:sz w:val="22"/>
          <w:szCs w:val="22"/>
          <w:lang w:val="es-ES"/>
        </w:rPr>
        <w:t>0</w:t>
      </w:r>
      <w:r w:rsidR="00F51DA4" w:rsidRPr="006800B7">
        <w:rPr>
          <w:rStyle w:val="Carcterdetextoennegrita"/>
          <w:sz w:val="22"/>
          <w:szCs w:val="22"/>
          <w:lang w:val="es-ES"/>
        </w:rPr>
        <w:t xml:space="preserve">0.000 personas en riesgo de exclusión social que hoy reciben ayuda alimentaria a través de </w:t>
      </w:r>
      <w:r w:rsidR="006800B7" w:rsidRPr="006800B7">
        <w:rPr>
          <w:rStyle w:val="Carcterdetextoennegrita"/>
          <w:sz w:val="22"/>
          <w:szCs w:val="22"/>
          <w:lang w:val="es-ES"/>
        </w:rPr>
        <w:t>6.919</w:t>
      </w:r>
      <w:r w:rsidR="00F51DA4" w:rsidRPr="006800B7">
        <w:rPr>
          <w:rStyle w:val="Carcterdetextoennegrita"/>
          <w:sz w:val="22"/>
          <w:szCs w:val="22"/>
          <w:lang w:val="es-ES"/>
        </w:rPr>
        <w:t xml:space="preserve"> entidades benéficas.</w:t>
      </w:r>
    </w:p>
    <w:p w14:paraId="384D7002" w14:textId="77777777" w:rsidR="00F51DA4" w:rsidRDefault="00F51DA4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0DCED3F2" w14:textId="77777777" w:rsidR="00946C0C" w:rsidRPr="00946C0C" w:rsidRDefault="00946C0C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>Para más información:</w:t>
      </w:r>
    </w:p>
    <w:p w14:paraId="52A5AEE0" w14:textId="77777777" w:rsidR="00946C0C" w:rsidRPr="00B22A4D" w:rsidRDefault="00946C0C" w:rsidP="006F572F">
      <w:pPr>
        <w:spacing w:line="360" w:lineRule="auto"/>
        <w:jc w:val="both"/>
        <w:rPr>
          <w:rStyle w:val="Hipervnculo"/>
          <w:sz w:val="20"/>
          <w:lang w:val="es-ES" w:eastAsia="es-ES"/>
        </w:rPr>
      </w:pPr>
      <w:r w:rsidRPr="00B22A4D">
        <w:rPr>
          <w:rStyle w:val="Hipervnculo"/>
          <w:sz w:val="20"/>
          <w:lang w:val="es-ES" w:eastAsia="es-ES"/>
        </w:rPr>
        <w:t>https://www.elcorteingles.es/informacioncorporativa/es/</w:t>
      </w:r>
    </w:p>
    <w:p w14:paraId="3932978D" w14:textId="77777777" w:rsidR="00946C0C" w:rsidRDefault="009B6A97" w:rsidP="006F572F">
      <w:pPr>
        <w:spacing w:line="360" w:lineRule="auto"/>
        <w:jc w:val="both"/>
        <w:rPr>
          <w:rStyle w:val="Hipervnculo"/>
          <w:sz w:val="20"/>
          <w:lang w:val="es-ES" w:eastAsia="es-ES"/>
        </w:rPr>
      </w:pPr>
      <w:hyperlink r:id="rId10" w:tgtFrame="_blank" w:history="1">
        <w:r w:rsidR="00946C0C" w:rsidRPr="00B22A4D">
          <w:rPr>
            <w:rStyle w:val="Hipervnculo"/>
            <w:sz w:val="20"/>
            <w:lang w:val="es-ES" w:eastAsia="es-ES"/>
          </w:rPr>
          <w:t>https://www.linkedin.com/company/elcorteingles/</w:t>
        </w:r>
      </w:hyperlink>
    </w:p>
    <w:p w14:paraId="500C6066" w14:textId="77777777" w:rsidR="00E91DE1" w:rsidRDefault="00E91DE1" w:rsidP="006F572F">
      <w:pPr>
        <w:spacing w:line="360" w:lineRule="auto"/>
        <w:jc w:val="both"/>
        <w:rPr>
          <w:rStyle w:val="Hipervnculo"/>
          <w:sz w:val="20"/>
          <w:lang w:val="es-ES" w:eastAsia="es-ES"/>
        </w:rPr>
      </w:pPr>
    </w:p>
    <w:p w14:paraId="6EA83042" w14:textId="77777777" w:rsidR="00E91DE1" w:rsidRDefault="00E91DE1" w:rsidP="00E91DE1">
      <w:pPr>
        <w:shd w:val="clear" w:color="auto" w:fill="FFFFFF"/>
        <w:textAlignment w:val="baseline"/>
        <w:rPr>
          <w:b/>
          <w:bCs/>
          <w:color w:val="000000"/>
          <w:lang w:val="es-ES"/>
        </w:rPr>
      </w:pPr>
    </w:p>
    <w:p w14:paraId="31C947C7" w14:textId="77777777" w:rsidR="00E91DE1" w:rsidRDefault="00E91DE1" w:rsidP="00E91DE1">
      <w:pPr>
        <w:shd w:val="clear" w:color="auto" w:fill="FFFFFF"/>
        <w:textAlignment w:val="baseline"/>
        <w:rPr>
          <w:b/>
          <w:bCs/>
          <w:color w:val="000000"/>
          <w:lang w:val="es-ES"/>
        </w:rPr>
      </w:pPr>
    </w:p>
    <w:p w14:paraId="1A50620C" w14:textId="278A6978" w:rsidR="00E91DE1" w:rsidRPr="00E91DE1" w:rsidRDefault="00E64CD1" w:rsidP="00E91DE1">
      <w:pPr>
        <w:shd w:val="clear" w:color="auto" w:fill="FFFFFF"/>
        <w:textAlignment w:val="baseline"/>
        <w:rPr>
          <w:rFonts w:cs="Times New Roman"/>
          <w:color w:val="000000"/>
          <w:spacing w:val="0"/>
          <w:lang w:val="es-ES" w:bidi="ar-SA"/>
        </w:rPr>
      </w:pPr>
      <w:r w:rsidRPr="006A4FFE">
        <w:rPr>
          <w:b/>
          <w:bCs/>
          <w:color w:val="000000"/>
          <w:lang w:val="es-ES"/>
        </w:rPr>
        <w:t>Regístrate</w:t>
      </w:r>
      <w:r w:rsidR="00E91DE1" w:rsidRPr="006A4FFE">
        <w:rPr>
          <w:b/>
          <w:bCs/>
          <w:color w:val="000000"/>
          <w:lang w:val="es-ES"/>
        </w:rPr>
        <w:t xml:space="preserve"> en</w:t>
      </w:r>
      <w:r w:rsidR="00E91DE1" w:rsidRPr="00E91DE1">
        <w:rPr>
          <w:b/>
          <w:bCs/>
          <w:color w:val="000000"/>
          <w:lang w:val="es-ES"/>
        </w:rPr>
        <w:t xml:space="preserve"> este enlace para poder recibir todas las notas de prensa y novedades de El Corte Inglés, fotos y vídeos:</w:t>
      </w:r>
    </w:p>
    <w:p w14:paraId="18CE1FD5" w14:textId="77777777" w:rsidR="00E91DE1" w:rsidRPr="00E91DE1" w:rsidRDefault="00E91DE1" w:rsidP="00E91DE1">
      <w:pPr>
        <w:shd w:val="clear" w:color="auto" w:fill="FFFFFF"/>
        <w:textAlignment w:val="baseline"/>
        <w:rPr>
          <w:rFonts w:ascii="Aptos" w:hAnsi="Aptos"/>
          <w:color w:val="000000"/>
          <w:lang w:val="es-ES"/>
        </w:rPr>
      </w:pPr>
    </w:p>
    <w:p w14:paraId="36A7EE12" w14:textId="77777777" w:rsidR="00E91DE1" w:rsidRPr="00E91DE1" w:rsidRDefault="009B6A97" w:rsidP="00E91DE1">
      <w:pPr>
        <w:shd w:val="clear" w:color="auto" w:fill="FFFFFF"/>
        <w:textAlignment w:val="baseline"/>
        <w:rPr>
          <w:color w:val="000000"/>
          <w:lang w:val="es-ES"/>
        </w:rPr>
      </w:pPr>
      <w:hyperlink r:id="rId11" w:tgtFrame="_blank" w:history="1">
        <w:r w:rsidR="00E91DE1" w:rsidRPr="00E91DE1">
          <w:rPr>
            <w:rStyle w:val="Hipervnculo"/>
            <w:b/>
            <w:bCs/>
            <w:bdr w:val="none" w:sz="0" w:space="0" w:color="auto" w:frame="1"/>
            <w:lang w:val="es-ES"/>
          </w:rPr>
          <w:t>Notificaciones de El Corte Inglés - El Corte Inglés (elcorteingles.es)</w:t>
        </w:r>
      </w:hyperlink>
    </w:p>
    <w:p w14:paraId="3C3651F2" w14:textId="77777777" w:rsidR="00E91DE1" w:rsidRPr="00946C0C" w:rsidRDefault="00E91DE1" w:rsidP="006F572F">
      <w:pPr>
        <w:spacing w:line="360" w:lineRule="auto"/>
        <w:jc w:val="both"/>
        <w:rPr>
          <w:rStyle w:val="Carcterdetextoennegrita"/>
          <w:b/>
          <w:color w:val="00B050"/>
          <w:sz w:val="22"/>
          <w:szCs w:val="22"/>
          <w:lang w:val="es-ES"/>
        </w:rPr>
      </w:pPr>
    </w:p>
    <w:p w14:paraId="64ECBD55" w14:textId="77777777" w:rsidR="00946C0C" w:rsidRPr="00946C0C" w:rsidRDefault="00946C0C" w:rsidP="006F572F">
      <w:pPr>
        <w:spacing w:line="360" w:lineRule="auto"/>
        <w:jc w:val="both"/>
        <w:rPr>
          <w:rStyle w:val="Carcterdetextoennegrita"/>
          <w:b/>
          <w:sz w:val="22"/>
          <w:szCs w:val="22"/>
          <w:lang w:val="es-ES"/>
        </w:rPr>
      </w:pPr>
    </w:p>
    <w:p w14:paraId="69286029" w14:textId="77777777" w:rsidR="00E732BD" w:rsidRPr="00946C0C" w:rsidRDefault="00E732BD" w:rsidP="006F572F">
      <w:pPr>
        <w:jc w:val="both"/>
        <w:rPr>
          <w:lang w:val="es-ES"/>
        </w:rPr>
      </w:pPr>
    </w:p>
    <w:sectPr w:rsidR="00E732BD" w:rsidRPr="00946C0C"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88514" w14:textId="77777777" w:rsidR="00F22505" w:rsidRDefault="00F22505" w:rsidP="00946C0C">
      <w:r>
        <w:separator/>
      </w:r>
    </w:p>
  </w:endnote>
  <w:endnote w:type="continuationSeparator" w:id="0">
    <w:p w14:paraId="7C33DD35" w14:textId="77777777" w:rsidR="00F22505" w:rsidRDefault="00F22505" w:rsidP="00946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43E3B" w14:textId="77777777" w:rsidR="00946C0C" w:rsidRDefault="00946C0C" w:rsidP="00946C0C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1BBEBF2B" wp14:editId="7FB8A04C">
          <wp:extent cx="1979930" cy="795020"/>
          <wp:effectExtent l="0" t="0" r="1270" b="508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A03EC" w14:textId="77777777" w:rsidR="00F22505" w:rsidRDefault="00F22505" w:rsidP="00946C0C">
      <w:r>
        <w:separator/>
      </w:r>
    </w:p>
  </w:footnote>
  <w:footnote w:type="continuationSeparator" w:id="0">
    <w:p w14:paraId="124C5690" w14:textId="77777777" w:rsidR="00F22505" w:rsidRDefault="00F22505" w:rsidP="00946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2F5A59"/>
    <w:multiLevelType w:val="hybridMultilevel"/>
    <w:tmpl w:val="7EBC4F38"/>
    <w:lvl w:ilvl="0" w:tplc="781E93D8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0C"/>
    <w:rsid w:val="001B3EAB"/>
    <w:rsid w:val="001D4309"/>
    <w:rsid w:val="001F171F"/>
    <w:rsid w:val="002520AA"/>
    <w:rsid w:val="002835FA"/>
    <w:rsid w:val="003965C7"/>
    <w:rsid w:val="004210A9"/>
    <w:rsid w:val="004642A5"/>
    <w:rsid w:val="004E769B"/>
    <w:rsid w:val="00517943"/>
    <w:rsid w:val="005D1253"/>
    <w:rsid w:val="00630DC0"/>
    <w:rsid w:val="0067203A"/>
    <w:rsid w:val="006800B7"/>
    <w:rsid w:val="006A4FFE"/>
    <w:rsid w:val="006B78CC"/>
    <w:rsid w:val="006F572F"/>
    <w:rsid w:val="00736990"/>
    <w:rsid w:val="0077793E"/>
    <w:rsid w:val="0085649A"/>
    <w:rsid w:val="008B6ED8"/>
    <w:rsid w:val="00927358"/>
    <w:rsid w:val="00946C0C"/>
    <w:rsid w:val="00957E3D"/>
    <w:rsid w:val="00983BAE"/>
    <w:rsid w:val="009B6A97"/>
    <w:rsid w:val="009D1652"/>
    <w:rsid w:val="00A82CEF"/>
    <w:rsid w:val="00B70D9D"/>
    <w:rsid w:val="00C440A6"/>
    <w:rsid w:val="00D62249"/>
    <w:rsid w:val="00D72972"/>
    <w:rsid w:val="00E03C5F"/>
    <w:rsid w:val="00E64CD1"/>
    <w:rsid w:val="00E732BD"/>
    <w:rsid w:val="00E91DE1"/>
    <w:rsid w:val="00F22505"/>
    <w:rsid w:val="00F51DA4"/>
    <w:rsid w:val="00FE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7844"/>
  <w15:docId w15:val="{06522D67-C312-4511-A2F2-89DD5991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C0C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3">
    <w:name w:val="heading 3"/>
    <w:basedOn w:val="Normal"/>
    <w:next w:val="Normal"/>
    <w:link w:val="Ttulo3Car"/>
    <w:qFormat/>
    <w:rsid w:val="00946C0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946C0C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customStyle="1" w:styleId="Subttulo1">
    <w:name w:val="Subtítulo1"/>
    <w:basedOn w:val="Normal"/>
    <w:rsid w:val="00946C0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BoldText">
    <w:name w:val="Bold Text"/>
    <w:basedOn w:val="Normal"/>
    <w:link w:val="Carcterdetextoennegrita"/>
    <w:rsid w:val="00946C0C"/>
  </w:style>
  <w:style w:type="character" w:customStyle="1" w:styleId="Carcterdetextoennegrita">
    <w:name w:val="Carácter de texto en negrita"/>
    <w:link w:val="BoldText"/>
    <w:locked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styleId="Hipervnculo">
    <w:name w:val="Hyperlink"/>
    <w:uiPriority w:val="99"/>
    <w:unhideWhenUsed/>
    <w:rsid w:val="00946C0C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iedepgina">
    <w:name w:val="footer"/>
    <w:basedOn w:val="Normal"/>
    <w:link w:val="Piedepgina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6C0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6C0C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5649A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4642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42A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42A5"/>
    <w:rPr>
      <w:rFonts w:ascii="Century Gothic" w:eastAsia="Times New Roman" w:hAnsi="Century Gothic" w:cs="Century Gothic"/>
      <w:spacing w:val="-5"/>
      <w:sz w:val="20"/>
      <w:szCs w:val="20"/>
      <w:lang w:val="en-U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42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42A5"/>
    <w:rPr>
      <w:rFonts w:ascii="Century Gothic" w:eastAsia="Times New Roman" w:hAnsi="Century Gothic" w:cs="Century Gothic"/>
      <w:b/>
      <w:bCs/>
      <w:spacing w:val="-5"/>
      <w:sz w:val="20"/>
      <w:szCs w:val="20"/>
      <w:lang w:val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5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about:blank" TargetMode="External" Type="http://schemas.openxmlformats.org/officeDocument/2006/relationships/hyperlink"/><Relationship Id="rId11" Target="https://www.elcorteingles.es/informacioncorporativa/es/notificaciones-de-el-corte-ingles/" TargetMode="External" Type="http://schemas.openxmlformats.org/officeDocument/2006/relationships/hyperlink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about:blank" TargetMode="External" Type="http://schemas.openxmlformats.org/officeDocument/2006/relationships/hyperlink"/><Relationship Id="rId9" Target="about:blank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Pages>2</Pages>
  <Words>521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2024-05-17T12:00:00Z</dcterms:created>
  <cp:lastPrinted>2024-05-14T12:44:00Z</cp:lastPrinted>
  <dcterms:modified xsi:type="dcterms:W3CDTF">2024-05-20T09:53:00Z</dcterms:modified>
  <cp:revision>3</cp:revision>
</cp:coreProperties>
</file>