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CE0AD" w14:textId="5B424A2F" w:rsidR="00256635" w:rsidRPr="00171E5D" w:rsidRDefault="00A150A9" w:rsidP="00F82892">
      <w:pPr>
        <w:pStyle w:val="Poromisin"/>
        <w:ind w:left="709" w:right="560"/>
        <w:jc w:val="center"/>
        <w:rPr>
          <w:rFonts w:asciiTheme="minorHAnsi" w:hAnsiTheme="minorHAnsi" w:cstheme="minorHAnsi"/>
          <w:b/>
          <w:i/>
          <w:sz w:val="144"/>
          <w:szCs w:val="144"/>
          <w:lang w:val="es-ES_tradnl"/>
        </w:rPr>
      </w:pPr>
      <w:r>
        <w:rPr>
          <w:rFonts w:asciiTheme="minorHAnsi" w:hAnsiTheme="minorHAnsi" w:cstheme="minorHAnsi"/>
          <w:b/>
          <w:i/>
          <w:sz w:val="144"/>
          <w:szCs w:val="144"/>
          <w:lang w:val="es-ES_tradnl"/>
        </w:rPr>
        <w:t>LA TOFFANA</w:t>
      </w:r>
    </w:p>
    <w:p w14:paraId="354FD65D" w14:textId="64AF37CE" w:rsidR="00F82892" w:rsidRPr="00AC1D1D" w:rsidRDefault="00F82892" w:rsidP="00F82892">
      <w:pPr>
        <w:pStyle w:val="Poromisin"/>
        <w:ind w:left="709" w:right="560"/>
        <w:jc w:val="center"/>
        <w:rPr>
          <w:rFonts w:asciiTheme="minorHAnsi" w:hAnsiTheme="minorHAnsi" w:cstheme="minorHAnsi"/>
          <w:b/>
          <w:sz w:val="40"/>
          <w:szCs w:val="40"/>
          <w:lang w:val="es-ES_tradnl"/>
        </w:rPr>
      </w:pPr>
      <w:r w:rsidRPr="00AC1D1D">
        <w:rPr>
          <w:rFonts w:asciiTheme="minorHAnsi" w:hAnsiTheme="minorHAnsi" w:cstheme="minorHAnsi"/>
          <w:b/>
          <w:sz w:val="40"/>
          <w:szCs w:val="40"/>
          <w:lang w:val="es-ES_tradnl"/>
        </w:rPr>
        <w:t xml:space="preserve">de </w:t>
      </w:r>
      <w:r w:rsidR="00A150A9">
        <w:rPr>
          <w:rFonts w:asciiTheme="minorHAnsi" w:hAnsiTheme="minorHAnsi" w:cstheme="minorHAnsi"/>
          <w:b/>
          <w:sz w:val="56"/>
          <w:szCs w:val="56"/>
          <w:lang w:val="es-ES_tradnl"/>
        </w:rPr>
        <w:t>VANESSA MONTFORT</w:t>
      </w:r>
    </w:p>
    <w:p w14:paraId="52DF80F4" w14:textId="3A54A861" w:rsidR="00F82892" w:rsidRPr="00EA334E" w:rsidRDefault="00F82892" w:rsidP="00F82892">
      <w:pPr>
        <w:pStyle w:val="Poromisin"/>
        <w:ind w:left="709" w:right="560"/>
        <w:jc w:val="center"/>
        <w:rPr>
          <w:rFonts w:asciiTheme="minorHAnsi" w:hAnsiTheme="minorHAnsi" w:cstheme="minorHAnsi"/>
          <w:b/>
          <w:color w:val="9BBB59" w:themeColor="accent3"/>
          <w:sz w:val="40"/>
          <w:szCs w:val="40"/>
          <w:lang w:val="es-ES_tradnl"/>
        </w:rPr>
      </w:pPr>
      <w:r w:rsidRPr="00EA334E">
        <w:rPr>
          <w:rFonts w:asciiTheme="minorHAnsi" w:hAnsiTheme="minorHAnsi" w:cstheme="minorHAnsi"/>
          <w:b/>
          <w:color w:val="9BBB59" w:themeColor="accent3"/>
          <w:sz w:val="40"/>
          <w:szCs w:val="40"/>
          <w:lang w:val="es-ES_tradnl"/>
        </w:rPr>
        <w:t>Premio Primavera de Novela 202</w:t>
      </w:r>
      <w:r w:rsidR="00421D3F" w:rsidRPr="00EA334E">
        <w:rPr>
          <w:rFonts w:asciiTheme="minorHAnsi" w:hAnsiTheme="minorHAnsi" w:cstheme="minorHAnsi"/>
          <w:b/>
          <w:color w:val="9BBB59" w:themeColor="accent3"/>
          <w:sz w:val="40"/>
          <w:szCs w:val="40"/>
          <w:lang w:val="es-ES_tradnl"/>
        </w:rPr>
        <w:t>5</w:t>
      </w:r>
    </w:p>
    <w:p w14:paraId="3FEA1DA0" w14:textId="137F4810" w:rsidR="00F82892" w:rsidRPr="00865063" w:rsidRDefault="00F82892" w:rsidP="00F82892">
      <w:pPr>
        <w:pStyle w:val="Poromisin"/>
        <w:ind w:left="709" w:right="560"/>
        <w:jc w:val="center"/>
        <w:rPr>
          <w:rFonts w:asciiTheme="minorHAnsi" w:hAnsiTheme="minorHAnsi" w:cstheme="minorHAnsi"/>
          <w:b/>
          <w:color w:val="FF0000"/>
          <w:sz w:val="20"/>
          <w:szCs w:val="20"/>
          <w:lang w:val="es-ES_tradnl"/>
        </w:rPr>
      </w:pPr>
    </w:p>
    <w:p w14:paraId="2E78887C" w14:textId="5131BF28" w:rsidR="00F82892" w:rsidRPr="009C42EC" w:rsidRDefault="00F82892" w:rsidP="002E679B">
      <w:pPr>
        <w:pStyle w:val="Poromisin"/>
        <w:ind w:right="843"/>
        <w:rPr>
          <w:rFonts w:asciiTheme="minorHAnsi" w:hAnsiTheme="minorHAnsi" w:cstheme="minorHAnsi"/>
          <w:lang w:val="es-ES_tradnl"/>
        </w:rPr>
      </w:pPr>
      <w:r w:rsidRPr="009C42EC">
        <w:rPr>
          <w:rFonts w:asciiTheme="minorHAnsi" w:hAnsiTheme="minorHAnsi" w:cstheme="minorHAnsi"/>
          <w:lang w:val="es-ES_tradnl"/>
        </w:rPr>
        <w:t xml:space="preserve">Viernes </w:t>
      </w:r>
      <w:r w:rsidR="008052C1" w:rsidRPr="009C42EC">
        <w:rPr>
          <w:rFonts w:asciiTheme="minorHAnsi" w:hAnsiTheme="minorHAnsi" w:cstheme="minorHAnsi"/>
          <w:lang w:val="es-ES_tradnl"/>
        </w:rPr>
        <w:t>2</w:t>
      </w:r>
      <w:r w:rsidR="00421D3F" w:rsidRPr="009C42EC">
        <w:rPr>
          <w:rFonts w:asciiTheme="minorHAnsi" w:hAnsiTheme="minorHAnsi" w:cstheme="minorHAnsi"/>
          <w:lang w:val="es-ES_tradnl"/>
        </w:rPr>
        <w:t>8</w:t>
      </w:r>
      <w:r w:rsidRPr="009C42EC">
        <w:rPr>
          <w:rFonts w:asciiTheme="minorHAnsi" w:hAnsiTheme="minorHAnsi" w:cstheme="minorHAnsi"/>
          <w:lang w:val="es-ES_tradnl"/>
        </w:rPr>
        <w:t xml:space="preserve"> de febrero 202</w:t>
      </w:r>
      <w:r w:rsidR="00421D3F" w:rsidRPr="009C42EC">
        <w:rPr>
          <w:rFonts w:asciiTheme="minorHAnsi" w:hAnsiTheme="minorHAnsi" w:cstheme="minorHAnsi"/>
          <w:lang w:val="es-ES_tradnl"/>
        </w:rPr>
        <w:t>5</w:t>
      </w:r>
      <w:r w:rsidRPr="009C42EC">
        <w:rPr>
          <w:rFonts w:asciiTheme="minorHAnsi" w:hAnsiTheme="minorHAnsi" w:cstheme="minorHAnsi"/>
          <w:lang w:val="es-ES_tradnl"/>
        </w:rPr>
        <w:t>. Madrid</w:t>
      </w:r>
    </w:p>
    <w:p w14:paraId="21D08056" w14:textId="77777777" w:rsidR="00865063" w:rsidRPr="009C42EC" w:rsidRDefault="00865063" w:rsidP="00E60BC5">
      <w:pPr>
        <w:rPr>
          <w:rFonts w:asciiTheme="minorHAnsi" w:hAnsiTheme="minorHAnsi" w:cstheme="minorHAnsi"/>
          <w:sz w:val="22"/>
          <w:szCs w:val="22"/>
          <w:lang w:val="es-ES"/>
        </w:rPr>
      </w:pPr>
    </w:p>
    <w:p w14:paraId="78AD8F5F" w14:textId="44E196F8" w:rsidR="00F82892" w:rsidRPr="009C42EC" w:rsidRDefault="00F82892" w:rsidP="00E60BC5">
      <w:pPr>
        <w:rPr>
          <w:rFonts w:asciiTheme="minorHAnsi" w:hAnsiTheme="minorHAnsi" w:cstheme="minorHAnsi"/>
          <w:sz w:val="22"/>
          <w:szCs w:val="22"/>
          <w:lang w:val="es-ES"/>
        </w:rPr>
      </w:pPr>
      <w:r w:rsidRPr="009C42EC">
        <w:rPr>
          <w:rFonts w:asciiTheme="minorHAnsi" w:hAnsiTheme="minorHAnsi" w:cstheme="minorHAnsi"/>
          <w:sz w:val="22"/>
          <w:szCs w:val="22"/>
          <w:lang w:val="es-ES"/>
        </w:rPr>
        <w:t>La obra</w:t>
      </w:r>
      <w:r w:rsidRPr="009C42EC">
        <w:rPr>
          <w:rFonts w:asciiTheme="minorHAnsi" w:hAnsiTheme="minorHAnsi" w:cstheme="minorHAnsi"/>
          <w:b/>
          <w:sz w:val="22"/>
          <w:szCs w:val="22"/>
          <w:lang w:val="es-ES"/>
        </w:rPr>
        <w:t xml:space="preserve"> </w:t>
      </w:r>
      <w:r w:rsidR="00A150A9" w:rsidRPr="009C42EC">
        <w:rPr>
          <w:rFonts w:asciiTheme="minorHAnsi" w:hAnsiTheme="minorHAnsi" w:cstheme="minorHAnsi"/>
          <w:b/>
          <w:i/>
          <w:sz w:val="22"/>
          <w:szCs w:val="22"/>
          <w:lang w:val="es-ES"/>
        </w:rPr>
        <w:t>La Toffana</w:t>
      </w:r>
      <w:r w:rsidR="00FF64ED" w:rsidRPr="009C42EC">
        <w:rPr>
          <w:rFonts w:asciiTheme="minorHAnsi" w:hAnsiTheme="minorHAnsi" w:cstheme="minorHAnsi"/>
          <w:b/>
          <w:i/>
          <w:sz w:val="22"/>
          <w:szCs w:val="22"/>
          <w:lang w:val="es-ES"/>
        </w:rPr>
        <w:t>,</w:t>
      </w:r>
      <w:r w:rsidRPr="009C42EC">
        <w:rPr>
          <w:rFonts w:asciiTheme="minorHAnsi" w:hAnsiTheme="minorHAnsi" w:cstheme="minorHAnsi"/>
          <w:b/>
          <w:i/>
          <w:sz w:val="22"/>
          <w:szCs w:val="22"/>
          <w:lang w:val="es-ES"/>
        </w:rPr>
        <w:t xml:space="preserve"> </w:t>
      </w:r>
      <w:r w:rsidRPr="009C42EC">
        <w:rPr>
          <w:rFonts w:asciiTheme="minorHAnsi" w:hAnsiTheme="minorHAnsi" w:cstheme="minorHAnsi"/>
          <w:sz w:val="22"/>
          <w:szCs w:val="22"/>
          <w:lang w:val="es-ES"/>
        </w:rPr>
        <w:t>de</w:t>
      </w:r>
      <w:r w:rsidRPr="009C42EC">
        <w:rPr>
          <w:rFonts w:asciiTheme="minorHAnsi" w:hAnsiTheme="minorHAnsi" w:cstheme="minorHAnsi"/>
          <w:b/>
          <w:sz w:val="22"/>
          <w:szCs w:val="22"/>
          <w:lang w:val="es-ES"/>
        </w:rPr>
        <w:t xml:space="preserve"> </w:t>
      </w:r>
      <w:r w:rsidR="00A150A9" w:rsidRPr="009C42EC">
        <w:rPr>
          <w:rFonts w:asciiTheme="minorHAnsi" w:hAnsiTheme="minorHAnsi" w:cstheme="minorHAnsi"/>
          <w:b/>
          <w:sz w:val="22"/>
          <w:szCs w:val="22"/>
          <w:lang w:val="es-ES"/>
        </w:rPr>
        <w:t>Vanessa Montfort</w:t>
      </w:r>
      <w:r w:rsidR="00727865" w:rsidRPr="009C42EC">
        <w:rPr>
          <w:rFonts w:asciiTheme="minorHAnsi" w:hAnsiTheme="minorHAnsi" w:cstheme="minorHAnsi"/>
          <w:b/>
          <w:sz w:val="22"/>
          <w:szCs w:val="22"/>
          <w:lang w:val="es-ES"/>
        </w:rPr>
        <w:t>,</w:t>
      </w:r>
      <w:r w:rsidRPr="009C42EC">
        <w:rPr>
          <w:rFonts w:asciiTheme="minorHAnsi" w:hAnsiTheme="minorHAnsi" w:cstheme="minorHAnsi"/>
          <w:b/>
          <w:sz w:val="22"/>
          <w:szCs w:val="22"/>
          <w:lang w:val="es-ES"/>
        </w:rPr>
        <w:t xml:space="preserve"> </w:t>
      </w:r>
      <w:r w:rsidRPr="009C42EC">
        <w:rPr>
          <w:rFonts w:asciiTheme="minorHAnsi" w:hAnsiTheme="minorHAnsi" w:cstheme="minorHAnsi"/>
          <w:sz w:val="22"/>
          <w:szCs w:val="22"/>
          <w:lang w:val="es-ES"/>
        </w:rPr>
        <w:t xml:space="preserve">se ha alzado con el Premio Primavera de Novela en su </w:t>
      </w:r>
      <w:r w:rsidR="008052C1" w:rsidRPr="009C42EC">
        <w:rPr>
          <w:rFonts w:asciiTheme="minorHAnsi" w:hAnsiTheme="minorHAnsi" w:cstheme="minorHAnsi"/>
          <w:sz w:val="22"/>
          <w:szCs w:val="22"/>
          <w:lang w:val="es-ES"/>
        </w:rPr>
        <w:t xml:space="preserve">vigésimo </w:t>
      </w:r>
      <w:r w:rsidR="00421D3F" w:rsidRPr="009C42EC">
        <w:rPr>
          <w:rFonts w:asciiTheme="minorHAnsi" w:hAnsiTheme="minorHAnsi" w:cstheme="minorHAnsi"/>
          <w:sz w:val="22"/>
          <w:szCs w:val="22"/>
          <w:lang w:val="es-ES"/>
        </w:rPr>
        <w:t>novena</w:t>
      </w:r>
      <w:r w:rsidRPr="009C42EC">
        <w:rPr>
          <w:rFonts w:asciiTheme="minorHAnsi" w:hAnsiTheme="minorHAnsi" w:cstheme="minorHAnsi"/>
          <w:sz w:val="22"/>
          <w:szCs w:val="22"/>
          <w:lang w:val="es-ES"/>
        </w:rPr>
        <w:t xml:space="preserve"> edición.</w:t>
      </w:r>
    </w:p>
    <w:p w14:paraId="64F8B556" w14:textId="77777777" w:rsidR="002E679B" w:rsidRPr="009C42EC" w:rsidRDefault="002E679B" w:rsidP="00E60BC5">
      <w:pPr>
        <w:rPr>
          <w:rFonts w:asciiTheme="minorHAnsi" w:hAnsiTheme="minorHAnsi" w:cstheme="minorHAnsi"/>
          <w:b/>
          <w:sz w:val="22"/>
          <w:szCs w:val="22"/>
          <w:lang w:val="es-ES"/>
        </w:rPr>
      </w:pPr>
    </w:p>
    <w:p w14:paraId="568F098C" w14:textId="7911369F" w:rsidR="0005709E" w:rsidRPr="009C42EC" w:rsidRDefault="00F82892" w:rsidP="00E60BC5">
      <w:pPr>
        <w:rPr>
          <w:rFonts w:asciiTheme="minorHAnsi" w:hAnsiTheme="minorHAnsi" w:cstheme="minorHAnsi"/>
          <w:b/>
          <w:i/>
          <w:sz w:val="22"/>
          <w:szCs w:val="22"/>
          <w:lang w:val="es-ES"/>
        </w:rPr>
      </w:pPr>
      <w:r w:rsidRPr="009C42EC">
        <w:rPr>
          <w:rFonts w:asciiTheme="minorHAnsi" w:hAnsiTheme="minorHAnsi" w:cstheme="minorHAnsi"/>
          <w:sz w:val="22"/>
          <w:szCs w:val="22"/>
          <w:lang w:val="es-ES_tradnl"/>
        </w:rPr>
        <w:t xml:space="preserve">El jurado del Premio Primavera de Novela, presidido por </w:t>
      </w:r>
      <w:r w:rsidRPr="009C42EC">
        <w:rPr>
          <w:rFonts w:asciiTheme="minorHAnsi" w:hAnsiTheme="minorHAnsi" w:cstheme="minorHAnsi"/>
          <w:b/>
          <w:sz w:val="22"/>
          <w:szCs w:val="22"/>
          <w:lang w:val="es-ES_tradnl"/>
        </w:rPr>
        <w:t>Carme Riera</w:t>
      </w:r>
      <w:r w:rsidRPr="009C42EC">
        <w:rPr>
          <w:rFonts w:asciiTheme="minorHAnsi" w:hAnsiTheme="minorHAnsi" w:cstheme="minorHAnsi"/>
          <w:sz w:val="22"/>
          <w:szCs w:val="22"/>
          <w:lang w:val="es-ES_tradnl"/>
        </w:rPr>
        <w:t xml:space="preserve"> y compuesto por </w:t>
      </w:r>
      <w:r w:rsidRPr="009C42EC">
        <w:rPr>
          <w:rFonts w:asciiTheme="minorHAnsi" w:hAnsiTheme="minorHAnsi" w:cstheme="minorHAnsi"/>
          <w:b/>
          <w:sz w:val="22"/>
          <w:szCs w:val="22"/>
          <w:lang w:val="es-ES"/>
        </w:rPr>
        <w:t>Antonio Soler</w:t>
      </w:r>
      <w:r w:rsidR="005513D6" w:rsidRPr="009C42EC">
        <w:rPr>
          <w:rFonts w:asciiTheme="minorHAnsi" w:hAnsiTheme="minorHAnsi" w:cstheme="minorHAnsi"/>
          <w:b/>
          <w:sz w:val="22"/>
          <w:szCs w:val="22"/>
          <w:lang w:val="es-ES"/>
        </w:rPr>
        <w:t xml:space="preserve">, </w:t>
      </w:r>
      <w:r w:rsidR="00421D3F" w:rsidRPr="009C42EC">
        <w:rPr>
          <w:rFonts w:asciiTheme="minorHAnsi" w:hAnsiTheme="minorHAnsi" w:cstheme="minorHAnsi"/>
          <w:b/>
          <w:sz w:val="22"/>
          <w:szCs w:val="22"/>
          <w:lang w:val="es-ES"/>
        </w:rPr>
        <w:t>Nativel Preciado</w:t>
      </w:r>
      <w:r w:rsidR="00421D3F" w:rsidRPr="009C42EC">
        <w:rPr>
          <w:rFonts w:asciiTheme="minorHAnsi" w:hAnsiTheme="minorHAnsi" w:cstheme="minorHAnsi"/>
          <w:b/>
          <w:sz w:val="22"/>
          <w:szCs w:val="22"/>
          <w:lang w:val="es-ES_tradnl"/>
        </w:rPr>
        <w:t xml:space="preserve">, </w:t>
      </w:r>
      <w:r w:rsidRPr="009C42EC">
        <w:rPr>
          <w:rFonts w:asciiTheme="minorHAnsi" w:hAnsiTheme="minorHAnsi" w:cstheme="minorHAnsi"/>
          <w:b/>
          <w:sz w:val="22"/>
          <w:szCs w:val="22"/>
          <w:lang w:val="es-ES"/>
        </w:rPr>
        <w:t xml:space="preserve">Gervasio Posadas, </w:t>
      </w:r>
      <w:r w:rsidRPr="009C42EC">
        <w:rPr>
          <w:rFonts w:asciiTheme="minorHAnsi" w:hAnsiTheme="minorHAnsi" w:cstheme="minorHAnsi"/>
          <w:b/>
          <w:sz w:val="22"/>
          <w:szCs w:val="22"/>
          <w:lang w:val="es-ES_tradnl"/>
        </w:rPr>
        <w:t xml:space="preserve">y </w:t>
      </w:r>
      <w:r w:rsidR="0005709E" w:rsidRPr="009C42EC">
        <w:rPr>
          <w:rFonts w:asciiTheme="minorHAnsi" w:hAnsiTheme="minorHAnsi" w:cstheme="minorHAnsi"/>
          <w:b/>
          <w:sz w:val="22"/>
          <w:szCs w:val="22"/>
          <w:lang w:val="es-ES_tradnl"/>
        </w:rPr>
        <w:t>David Cebrián</w:t>
      </w:r>
      <w:r w:rsidRPr="009C42EC">
        <w:rPr>
          <w:rFonts w:asciiTheme="minorHAnsi" w:hAnsiTheme="minorHAnsi" w:cstheme="minorHAnsi"/>
          <w:sz w:val="22"/>
          <w:szCs w:val="22"/>
          <w:lang w:val="es-ES"/>
        </w:rPr>
        <w:t xml:space="preserve">, </w:t>
      </w:r>
      <w:r w:rsidRPr="009C42EC">
        <w:rPr>
          <w:rFonts w:asciiTheme="minorHAnsi" w:hAnsiTheme="minorHAnsi" w:cstheme="minorHAnsi"/>
          <w:sz w:val="22"/>
          <w:szCs w:val="22"/>
          <w:lang w:val="es-ES_tradnl"/>
        </w:rPr>
        <w:t>falló ayer jueves,</w:t>
      </w:r>
      <w:r w:rsidR="009B2770" w:rsidRPr="009C42EC">
        <w:rPr>
          <w:rFonts w:asciiTheme="minorHAnsi" w:hAnsiTheme="minorHAnsi" w:cstheme="minorHAnsi"/>
          <w:sz w:val="22"/>
          <w:szCs w:val="22"/>
          <w:lang w:val="es-ES_tradnl"/>
        </w:rPr>
        <w:t xml:space="preserve"> </w:t>
      </w:r>
      <w:r w:rsidR="007F66BE" w:rsidRPr="007F66BE">
        <w:rPr>
          <w:rFonts w:asciiTheme="minorHAnsi" w:hAnsiTheme="minorHAnsi" w:cstheme="minorHAnsi"/>
          <w:sz w:val="22"/>
          <w:szCs w:val="22"/>
          <w:lang w:val="es-ES_tradnl"/>
        </w:rPr>
        <w:t>por unanimidad</w:t>
      </w:r>
      <w:r w:rsidR="00724B71" w:rsidRPr="009C42EC">
        <w:rPr>
          <w:rFonts w:asciiTheme="minorHAnsi" w:hAnsiTheme="minorHAnsi" w:cstheme="minorHAnsi"/>
          <w:b/>
          <w:sz w:val="22"/>
          <w:szCs w:val="22"/>
          <w:lang w:val="es-ES"/>
        </w:rPr>
        <w:t>,</w:t>
      </w:r>
      <w:r w:rsidR="00724B71" w:rsidRPr="009C42EC">
        <w:rPr>
          <w:rFonts w:asciiTheme="minorHAnsi" w:hAnsiTheme="minorHAnsi" w:cstheme="minorHAnsi"/>
          <w:sz w:val="22"/>
          <w:szCs w:val="22"/>
          <w:lang w:val="es-ES"/>
        </w:rPr>
        <w:t xml:space="preserve"> </w:t>
      </w:r>
      <w:r w:rsidRPr="009C42EC">
        <w:rPr>
          <w:rFonts w:asciiTheme="minorHAnsi" w:hAnsiTheme="minorHAnsi" w:cstheme="minorHAnsi"/>
          <w:sz w:val="22"/>
          <w:szCs w:val="22"/>
          <w:lang w:val="es-ES"/>
        </w:rPr>
        <w:t xml:space="preserve">en una reunión celebrada en Madrid, que la obra ganadora de este año sea </w:t>
      </w:r>
      <w:r w:rsidR="00A150A9" w:rsidRPr="009C42EC">
        <w:rPr>
          <w:rFonts w:asciiTheme="minorHAnsi" w:hAnsiTheme="minorHAnsi" w:cstheme="minorHAnsi"/>
          <w:b/>
          <w:i/>
          <w:sz w:val="22"/>
          <w:szCs w:val="22"/>
          <w:lang w:val="es-ES"/>
        </w:rPr>
        <w:t>La Toffana</w:t>
      </w:r>
      <w:r w:rsidR="00B056FC" w:rsidRPr="009C42EC">
        <w:rPr>
          <w:rFonts w:asciiTheme="minorHAnsi" w:hAnsiTheme="minorHAnsi" w:cstheme="minorHAnsi"/>
          <w:b/>
          <w:i/>
          <w:sz w:val="22"/>
          <w:szCs w:val="22"/>
          <w:lang w:val="es-ES"/>
        </w:rPr>
        <w:t xml:space="preserve">, </w:t>
      </w:r>
      <w:r w:rsidR="00B056FC" w:rsidRPr="009C42EC">
        <w:rPr>
          <w:rFonts w:asciiTheme="minorHAnsi" w:hAnsiTheme="minorHAnsi" w:cstheme="minorHAnsi"/>
          <w:i/>
          <w:sz w:val="22"/>
          <w:szCs w:val="22"/>
          <w:lang w:val="es-ES"/>
        </w:rPr>
        <w:t>cuy</w:t>
      </w:r>
      <w:r w:rsidR="00A150A9" w:rsidRPr="009C42EC">
        <w:rPr>
          <w:rFonts w:asciiTheme="minorHAnsi" w:hAnsiTheme="minorHAnsi" w:cstheme="minorHAnsi"/>
          <w:i/>
          <w:sz w:val="22"/>
          <w:szCs w:val="22"/>
          <w:lang w:val="es-ES"/>
        </w:rPr>
        <w:t>a</w:t>
      </w:r>
      <w:r w:rsidR="00B056FC" w:rsidRPr="009C42EC">
        <w:rPr>
          <w:rFonts w:asciiTheme="minorHAnsi" w:hAnsiTheme="minorHAnsi" w:cstheme="minorHAnsi"/>
          <w:i/>
          <w:sz w:val="22"/>
          <w:szCs w:val="22"/>
          <w:lang w:val="es-ES"/>
        </w:rPr>
        <w:t xml:space="preserve"> autor</w:t>
      </w:r>
      <w:r w:rsidR="00A150A9" w:rsidRPr="009C42EC">
        <w:rPr>
          <w:rFonts w:asciiTheme="minorHAnsi" w:hAnsiTheme="minorHAnsi" w:cstheme="minorHAnsi"/>
          <w:i/>
          <w:sz w:val="22"/>
          <w:szCs w:val="22"/>
          <w:lang w:val="es-ES"/>
        </w:rPr>
        <w:t>a</w:t>
      </w:r>
      <w:r w:rsidR="00B056FC" w:rsidRPr="009C42EC">
        <w:rPr>
          <w:rFonts w:asciiTheme="minorHAnsi" w:hAnsiTheme="minorHAnsi" w:cstheme="minorHAnsi"/>
          <w:i/>
          <w:sz w:val="22"/>
          <w:szCs w:val="22"/>
          <w:lang w:val="es-ES"/>
        </w:rPr>
        <w:t xml:space="preserve"> es</w:t>
      </w:r>
      <w:r w:rsidRPr="009C42EC">
        <w:rPr>
          <w:rFonts w:asciiTheme="minorHAnsi" w:hAnsiTheme="minorHAnsi" w:cstheme="minorHAnsi"/>
          <w:sz w:val="22"/>
          <w:szCs w:val="22"/>
          <w:lang w:val="es-ES"/>
        </w:rPr>
        <w:t xml:space="preserve"> </w:t>
      </w:r>
      <w:r w:rsidR="00A150A9" w:rsidRPr="009C42EC">
        <w:rPr>
          <w:rFonts w:asciiTheme="minorHAnsi" w:hAnsiTheme="minorHAnsi" w:cstheme="minorHAnsi"/>
          <w:b/>
          <w:sz w:val="22"/>
          <w:szCs w:val="22"/>
          <w:lang w:val="es-ES"/>
        </w:rPr>
        <w:t>Vanessa Montfort</w:t>
      </w:r>
      <w:r w:rsidR="00421D3F" w:rsidRPr="009C42EC">
        <w:rPr>
          <w:rFonts w:asciiTheme="minorHAnsi" w:hAnsiTheme="minorHAnsi" w:cstheme="minorHAnsi"/>
          <w:b/>
          <w:sz w:val="22"/>
          <w:szCs w:val="22"/>
          <w:lang w:val="es-ES"/>
        </w:rPr>
        <w:t>.</w:t>
      </w:r>
    </w:p>
    <w:p w14:paraId="122595E7" w14:textId="77777777" w:rsidR="009C42EC" w:rsidRDefault="009C42EC" w:rsidP="004149CB">
      <w:pPr>
        <w:rPr>
          <w:rFonts w:asciiTheme="minorHAnsi" w:hAnsiTheme="minorHAnsi" w:cstheme="minorHAnsi"/>
          <w:sz w:val="22"/>
          <w:szCs w:val="22"/>
          <w:lang w:val="es-ES"/>
        </w:rPr>
      </w:pPr>
    </w:p>
    <w:p w14:paraId="01F7201D" w14:textId="38D9AF44" w:rsidR="00F82892" w:rsidRPr="009C42EC" w:rsidRDefault="004149CB" w:rsidP="004149CB">
      <w:pPr>
        <w:rPr>
          <w:rFonts w:asciiTheme="minorHAnsi" w:hAnsiTheme="minorHAnsi" w:cstheme="minorHAnsi"/>
          <w:sz w:val="22"/>
          <w:szCs w:val="22"/>
          <w:lang w:val="es-ES"/>
        </w:rPr>
      </w:pPr>
      <w:r w:rsidRPr="009C42EC">
        <w:rPr>
          <w:rFonts w:asciiTheme="minorHAnsi" w:hAnsiTheme="minorHAnsi" w:cstheme="minorHAnsi"/>
          <w:sz w:val="22"/>
          <w:szCs w:val="22"/>
          <w:lang w:val="es-ES"/>
        </w:rPr>
        <w:t>En palabras del jurado</w:t>
      </w:r>
      <w:r w:rsidR="00036850" w:rsidRPr="009C42EC">
        <w:rPr>
          <w:rFonts w:asciiTheme="minorHAnsi" w:hAnsiTheme="minorHAnsi" w:cstheme="minorHAnsi"/>
          <w:sz w:val="22"/>
          <w:szCs w:val="22"/>
          <w:lang w:val="es-ES"/>
        </w:rPr>
        <w:t xml:space="preserve">, </w:t>
      </w:r>
      <w:r w:rsidR="00340C46" w:rsidRPr="009C42EC">
        <w:rPr>
          <w:rFonts w:asciiTheme="minorHAnsi" w:hAnsiTheme="minorHAnsi" w:cstheme="minorHAnsi"/>
          <w:sz w:val="22"/>
          <w:szCs w:val="22"/>
          <w:lang w:val="es-ES"/>
        </w:rPr>
        <w:t>“</w:t>
      </w:r>
      <w:r w:rsidRPr="009C42EC">
        <w:rPr>
          <w:rFonts w:asciiTheme="minorHAnsi" w:hAnsiTheme="minorHAnsi" w:cstheme="minorHAnsi"/>
          <w:sz w:val="22"/>
          <w:szCs w:val="22"/>
          <w:lang w:val="es-ES"/>
        </w:rPr>
        <w:t>Giulia Toffana, un personaje fascinante cuya historia real transcurre en la Roma del S. XVII y nos hace dudar sobre si su proceder es criminal o justiciero</w:t>
      </w:r>
      <w:r w:rsidR="00036850" w:rsidRPr="009C42EC">
        <w:rPr>
          <w:rFonts w:asciiTheme="minorHAnsi" w:hAnsiTheme="minorHAnsi" w:cstheme="minorHAnsi"/>
          <w:sz w:val="22"/>
          <w:szCs w:val="22"/>
          <w:lang w:val="es-ES"/>
        </w:rPr>
        <w:t>”.</w:t>
      </w:r>
    </w:p>
    <w:p w14:paraId="261C6BBF" w14:textId="77777777" w:rsidR="00962AE7" w:rsidRDefault="00962AE7" w:rsidP="00E60BC5">
      <w:pPr>
        <w:rPr>
          <w:rFonts w:asciiTheme="minorHAnsi" w:eastAsia="Arial" w:hAnsiTheme="minorHAnsi" w:cstheme="minorHAnsi"/>
          <w:b/>
          <w:color w:val="FF0000"/>
          <w:lang w:val="es-ES"/>
        </w:rPr>
      </w:pPr>
      <w:bookmarkStart w:id="0" w:name="_GoBack"/>
      <w:bookmarkEnd w:id="0"/>
    </w:p>
    <w:p w14:paraId="1FE7981D" w14:textId="5FED1A72" w:rsidR="006415CE" w:rsidRPr="00B066B3" w:rsidRDefault="006415CE" w:rsidP="00E60BC5">
      <w:pPr>
        <w:rPr>
          <w:rFonts w:asciiTheme="minorHAnsi" w:eastAsia="Arial" w:hAnsiTheme="minorHAnsi" w:cstheme="minorHAnsi"/>
          <w:b/>
          <w:u w:val="single"/>
          <w:lang w:val="es-ES"/>
        </w:rPr>
      </w:pPr>
      <w:r w:rsidRPr="00B066B3">
        <w:rPr>
          <w:rFonts w:asciiTheme="minorHAnsi" w:eastAsia="Arial" w:hAnsiTheme="minorHAnsi" w:cstheme="minorHAnsi"/>
          <w:b/>
          <w:u w:val="single"/>
          <w:lang w:val="es-ES"/>
        </w:rPr>
        <w:t>La novela</w:t>
      </w:r>
    </w:p>
    <w:p w14:paraId="70F083A7" w14:textId="77777777" w:rsidR="000528EF" w:rsidRDefault="000528EF" w:rsidP="000528EF">
      <w:pPr>
        <w:shd w:val="clear" w:color="auto" w:fill="FFFFFF"/>
        <w:rPr>
          <w:rFonts w:ascii="Garamond" w:hAnsi="Garamond"/>
          <w:color w:val="222222"/>
          <w:lang w:val="es-ES"/>
        </w:rPr>
      </w:pPr>
    </w:p>
    <w:p w14:paraId="6CBB64EA" w14:textId="50B93BE1" w:rsidR="00466CBE" w:rsidRPr="009C42EC" w:rsidRDefault="00466CBE" w:rsidP="00466CBE">
      <w:pPr>
        <w:shd w:val="clear" w:color="auto" w:fill="FFFFFF"/>
        <w:rPr>
          <w:rFonts w:asciiTheme="minorHAnsi" w:hAnsiTheme="minorHAnsi" w:cstheme="minorHAnsi"/>
          <w:color w:val="222222"/>
          <w:sz w:val="22"/>
          <w:szCs w:val="22"/>
          <w:lang w:val="es-ES"/>
        </w:rPr>
      </w:pPr>
      <w:r w:rsidRPr="009C42EC">
        <w:rPr>
          <w:rFonts w:asciiTheme="minorHAnsi" w:hAnsiTheme="minorHAnsi" w:cstheme="minorHAnsi"/>
          <w:color w:val="222222"/>
          <w:sz w:val="22"/>
          <w:szCs w:val="22"/>
          <w:lang w:val="es-ES"/>
        </w:rPr>
        <w:t>«¡Se han llevado a la Toffana! ¡Libertad para la Toffana</w:t>
      </w:r>
      <w:r w:rsidR="004D4449" w:rsidRPr="009C42EC">
        <w:rPr>
          <w:rFonts w:asciiTheme="minorHAnsi" w:hAnsiTheme="minorHAnsi" w:cstheme="minorHAnsi"/>
          <w:color w:val="222222"/>
          <w:sz w:val="22"/>
          <w:szCs w:val="22"/>
          <w:lang w:val="es-ES"/>
        </w:rPr>
        <w:t>!</w:t>
      </w:r>
      <w:r w:rsidRPr="009C42EC">
        <w:rPr>
          <w:rFonts w:asciiTheme="minorHAnsi" w:hAnsiTheme="minorHAnsi" w:cstheme="minorHAnsi"/>
          <w:color w:val="222222"/>
          <w:sz w:val="22"/>
          <w:szCs w:val="22"/>
          <w:lang w:val="es-ES"/>
        </w:rPr>
        <w:t xml:space="preserve">», gritan las mujeres por las calles de la Roma del </w:t>
      </w:r>
      <w:r w:rsidR="004D4449" w:rsidRPr="009C42EC">
        <w:rPr>
          <w:rFonts w:asciiTheme="minorHAnsi" w:hAnsiTheme="minorHAnsi" w:cstheme="minorHAnsi"/>
          <w:color w:val="222222"/>
          <w:sz w:val="22"/>
          <w:szCs w:val="22"/>
          <w:lang w:val="es-ES"/>
        </w:rPr>
        <w:t>p</w:t>
      </w:r>
      <w:r w:rsidRPr="009C42EC">
        <w:rPr>
          <w:rFonts w:asciiTheme="minorHAnsi" w:hAnsiTheme="minorHAnsi" w:cstheme="minorHAnsi"/>
          <w:color w:val="222222"/>
          <w:sz w:val="22"/>
          <w:szCs w:val="22"/>
          <w:lang w:val="es-ES"/>
        </w:rPr>
        <w:t xml:space="preserve">apado, </w:t>
      </w:r>
      <w:r w:rsidR="004D4449" w:rsidRPr="009C42EC">
        <w:rPr>
          <w:rFonts w:asciiTheme="minorHAnsi" w:hAnsiTheme="minorHAnsi" w:cstheme="minorHAnsi"/>
          <w:color w:val="222222"/>
          <w:sz w:val="22"/>
          <w:szCs w:val="22"/>
          <w:lang w:val="es-ES"/>
        </w:rPr>
        <w:t>c</w:t>
      </w:r>
      <w:r w:rsidRPr="009C42EC">
        <w:rPr>
          <w:rFonts w:asciiTheme="minorHAnsi" w:hAnsiTheme="minorHAnsi" w:cstheme="minorHAnsi"/>
          <w:color w:val="222222"/>
          <w:sz w:val="22"/>
          <w:szCs w:val="22"/>
          <w:lang w:val="es-ES"/>
        </w:rPr>
        <w:t xml:space="preserve">iudad </w:t>
      </w:r>
      <w:r w:rsidR="004D4449" w:rsidRPr="009C42EC">
        <w:rPr>
          <w:rFonts w:asciiTheme="minorHAnsi" w:hAnsiTheme="minorHAnsi" w:cstheme="minorHAnsi"/>
          <w:color w:val="222222"/>
          <w:sz w:val="22"/>
          <w:szCs w:val="22"/>
          <w:lang w:val="es-ES"/>
        </w:rPr>
        <w:t>e</w:t>
      </w:r>
      <w:r w:rsidRPr="009C42EC">
        <w:rPr>
          <w:rFonts w:asciiTheme="minorHAnsi" w:hAnsiTheme="minorHAnsi" w:cstheme="minorHAnsi"/>
          <w:color w:val="222222"/>
          <w:sz w:val="22"/>
          <w:szCs w:val="22"/>
          <w:lang w:val="es-ES"/>
        </w:rPr>
        <w:t xml:space="preserve">ternamente corrupta y en plena revolución artística y galileica. Es febrero de 1658 y Giulia Toffana, boticaria, hija de la alquimista </w:t>
      </w:r>
      <w:proofErr w:type="spellStart"/>
      <w:r w:rsidRPr="009C42EC">
        <w:rPr>
          <w:rFonts w:asciiTheme="minorHAnsi" w:hAnsiTheme="minorHAnsi" w:cstheme="minorHAnsi"/>
          <w:color w:val="222222"/>
          <w:sz w:val="22"/>
          <w:szCs w:val="22"/>
          <w:lang w:val="es-ES"/>
        </w:rPr>
        <w:t>Theophania</w:t>
      </w:r>
      <w:proofErr w:type="spellEnd"/>
      <w:r w:rsidRPr="009C42EC">
        <w:rPr>
          <w:rFonts w:asciiTheme="minorHAnsi" w:hAnsiTheme="minorHAnsi" w:cstheme="minorHAnsi"/>
          <w:color w:val="222222"/>
          <w:sz w:val="22"/>
          <w:szCs w:val="22"/>
          <w:lang w:val="es-ES"/>
        </w:rPr>
        <w:t xml:space="preserve"> </w:t>
      </w:r>
      <w:proofErr w:type="spellStart"/>
      <w:r w:rsidRPr="009C42EC">
        <w:rPr>
          <w:rFonts w:asciiTheme="minorHAnsi" w:hAnsiTheme="minorHAnsi" w:cstheme="minorHAnsi"/>
          <w:color w:val="222222"/>
          <w:sz w:val="22"/>
          <w:szCs w:val="22"/>
          <w:lang w:val="es-ES"/>
        </w:rPr>
        <w:t>D’Adamo</w:t>
      </w:r>
      <w:proofErr w:type="spellEnd"/>
      <w:r w:rsidRPr="009C42EC">
        <w:rPr>
          <w:rFonts w:asciiTheme="minorHAnsi" w:hAnsiTheme="minorHAnsi" w:cstheme="minorHAnsi"/>
          <w:color w:val="222222"/>
          <w:sz w:val="22"/>
          <w:szCs w:val="22"/>
          <w:lang w:val="es-ES"/>
        </w:rPr>
        <w:t xml:space="preserve">, madre de </w:t>
      </w:r>
      <w:proofErr w:type="spellStart"/>
      <w:r w:rsidRPr="009C42EC">
        <w:rPr>
          <w:rFonts w:asciiTheme="minorHAnsi" w:hAnsiTheme="minorHAnsi" w:cstheme="minorHAnsi"/>
          <w:color w:val="222222"/>
          <w:sz w:val="22"/>
          <w:szCs w:val="22"/>
          <w:lang w:val="es-ES"/>
        </w:rPr>
        <w:t>Gironima</w:t>
      </w:r>
      <w:proofErr w:type="spellEnd"/>
      <w:r w:rsidRPr="009C42EC">
        <w:rPr>
          <w:rFonts w:asciiTheme="minorHAnsi" w:hAnsiTheme="minorHAnsi" w:cstheme="minorHAnsi"/>
          <w:color w:val="222222"/>
          <w:sz w:val="22"/>
          <w:szCs w:val="22"/>
          <w:lang w:val="es-ES"/>
        </w:rPr>
        <w:t xml:space="preserve"> </w:t>
      </w:r>
      <w:proofErr w:type="spellStart"/>
      <w:r w:rsidRPr="009C42EC">
        <w:rPr>
          <w:rFonts w:asciiTheme="minorHAnsi" w:hAnsiTheme="minorHAnsi" w:cstheme="minorHAnsi"/>
          <w:color w:val="222222"/>
          <w:sz w:val="22"/>
          <w:szCs w:val="22"/>
          <w:lang w:val="es-ES"/>
        </w:rPr>
        <w:t>Carrozzi</w:t>
      </w:r>
      <w:proofErr w:type="spellEnd"/>
      <w:r w:rsidRPr="009C42EC">
        <w:rPr>
          <w:rFonts w:asciiTheme="minorHAnsi" w:hAnsiTheme="minorHAnsi" w:cstheme="minorHAnsi"/>
          <w:color w:val="222222"/>
          <w:sz w:val="22"/>
          <w:szCs w:val="22"/>
          <w:lang w:val="es-ES"/>
        </w:rPr>
        <w:t xml:space="preserve">, la Astróloga de la </w:t>
      </w:r>
      <w:proofErr w:type="spellStart"/>
      <w:r w:rsidRPr="009C42EC">
        <w:rPr>
          <w:rFonts w:asciiTheme="minorHAnsi" w:hAnsiTheme="minorHAnsi" w:cstheme="minorHAnsi"/>
          <w:color w:val="222222"/>
          <w:sz w:val="22"/>
          <w:szCs w:val="22"/>
          <w:lang w:val="es-ES"/>
        </w:rPr>
        <w:t>Lungara</w:t>
      </w:r>
      <w:proofErr w:type="spellEnd"/>
      <w:r w:rsidRPr="009C42EC">
        <w:rPr>
          <w:rFonts w:asciiTheme="minorHAnsi" w:hAnsiTheme="minorHAnsi" w:cstheme="minorHAnsi"/>
          <w:color w:val="222222"/>
          <w:sz w:val="22"/>
          <w:szCs w:val="22"/>
          <w:lang w:val="es-ES"/>
        </w:rPr>
        <w:t xml:space="preserve">, amiga del alma de Giovanna De </w:t>
      </w:r>
      <w:proofErr w:type="spellStart"/>
      <w:r w:rsidRPr="009C42EC">
        <w:rPr>
          <w:rFonts w:asciiTheme="minorHAnsi" w:hAnsiTheme="minorHAnsi" w:cstheme="minorHAnsi"/>
          <w:color w:val="222222"/>
          <w:sz w:val="22"/>
          <w:szCs w:val="22"/>
          <w:lang w:val="es-ES"/>
        </w:rPr>
        <w:t>Grandis</w:t>
      </w:r>
      <w:proofErr w:type="spellEnd"/>
      <w:r w:rsidRPr="009C42EC">
        <w:rPr>
          <w:rFonts w:asciiTheme="minorHAnsi" w:hAnsiTheme="minorHAnsi" w:cstheme="minorHAnsi"/>
          <w:color w:val="222222"/>
          <w:sz w:val="22"/>
          <w:szCs w:val="22"/>
          <w:lang w:val="es-ES"/>
        </w:rPr>
        <w:t xml:space="preserve">, antigua prostituta, son escoltadas por la guardia del Santo Oficio para ser interrogadas tras abandonar la protección de los muros del convento que las refugiaba. Stefano </w:t>
      </w:r>
      <w:proofErr w:type="spellStart"/>
      <w:r w:rsidRPr="009C42EC">
        <w:rPr>
          <w:rFonts w:asciiTheme="minorHAnsi" w:hAnsiTheme="minorHAnsi" w:cstheme="minorHAnsi"/>
          <w:color w:val="222222"/>
          <w:sz w:val="22"/>
          <w:szCs w:val="22"/>
          <w:lang w:val="es-ES"/>
        </w:rPr>
        <w:t>Bracchi</w:t>
      </w:r>
      <w:proofErr w:type="spellEnd"/>
      <w:r w:rsidRPr="009C42EC">
        <w:rPr>
          <w:rFonts w:asciiTheme="minorHAnsi" w:hAnsiTheme="minorHAnsi" w:cstheme="minorHAnsi"/>
          <w:color w:val="222222"/>
          <w:sz w:val="22"/>
          <w:szCs w:val="22"/>
          <w:lang w:val="es-ES"/>
        </w:rPr>
        <w:t xml:space="preserve">, un inquisidor joven y profesional, ha sido encargado del primer caso que puede suponerle un ascenso en el Vaticano. ¿Por qué este despliegue? Giulia, tras la injusta muerte de su madre, pronunció en su Palermo natal un juramento: dedicaría su vida a ayudar a esos seres sin alma, condenados a casarse a los catorce con hombres que les triplican la edad y a parir un hijo tras otro hasta la extenuación. La nueva legislación ya no permite a las mujeres tener oficio ni negocio alguno y el abuso sistemático que acaba con ellas en el parto o en «accidentes domésticos» son sus principales causas de mortalidad. Para cumplirlo, hace años viajó con ellas hasta Roma un secreto guardado en un cuaderno de terciopelo: la fórmula del Acqua Toffana, cuya sola mención provocaría terror durante siglos. </w:t>
      </w:r>
    </w:p>
    <w:p w14:paraId="6C1B691B" w14:textId="262F1EBC" w:rsidR="00466CBE" w:rsidRPr="009C42EC" w:rsidRDefault="00466CBE" w:rsidP="00466CBE">
      <w:pPr>
        <w:shd w:val="clear" w:color="auto" w:fill="FFFFFF"/>
        <w:rPr>
          <w:rFonts w:asciiTheme="minorHAnsi" w:hAnsiTheme="minorHAnsi" w:cstheme="minorHAnsi"/>
          <w:color w:val="222222"/>
          <w:sz w:val="22"/>
          <w:szCs w:val="22"/>
          <w:lang w:val="es-ES"/>
        </w:rPr>
      </w:pPr>
    </w:p>
    <w:p w14:paraId="33E284D5" w14:textId="77777777" w:rsidR="004D4449" w:rsidRPr="009C42EC" w:rsidRDefault="004D4449" w:rsidP="004D4449">
      <w:pPr>
        <w:rPr>
          <w:rFonts w:asciiTheme="minorHAnsi" w:hAnsiTheme="minorHAnsi" w:cstheme="minorHAnsi"/>
          <w:sz w:val="22"/>
          <w:szCs w:val="22"/>
          <w:lang w:val="es-ES"/>
        </w:rPr>
      </w:pPr>
      <w:r w:rsidRPr="009C42EC">
        <w:rPr>
          <w:rFonts w:asciiTheme="minorHAnsi" w:hAnsiTheme="minorHAnsi" w:cstheme="minorHAnsi"/>
          <w:sz w:val="22"/>
          <w:szCs w:val="22"/>
          <w:lang w:val="es-ES"/>
        </w:rPr>
        <w:t>Giulia Toffana, para unos la primera asesina en serie de la historia, para otros una mujer que hizo justicia.</w:t>
      </w:r>
    </w:p>
    <w:p w14:paraId="78BADDF9" w14:textId="77777777" w:rsidR="004D4449" w:rsidRPr="009C42EC" w:rsidRDefault="004D4449" w:rsidP="00466CBE">
      <w:pPr>
        <w:shd w:val="clear" w:color="auto" w:fill="FFFFFF"/>
        <w:rPr>
          <w:rFonts w:asciiTheme="minorHAnsi" w:hAnsiTheme="minorHAnsi" w:cstheme="minorHAnsi"/>
          <w:color w:val="222222"/>
          <w:sz w:val="22"/>
          <w:szCs w:val="22"/>
          <w:lang w:val="es-ES"/>
        </w:rPr>
      </w:pPr>
    </w:p>
    <w:p w14:paraId="58EACE9A" w14:textId="3AFE988F" w:rsidR="00962AE7" w:rsidRPr="009C42EC" w:rsidRDefault="00466CBE" w:rsidP="00466CBE">
      <w:pPr>
        <w:rPr>
          <w:rFonts w:asciiTheme="minorHAnsi" w:hAnsiTheme="minorHAnsi" w:cstheme="minorHAnsi"/>
          <w:sz w:val="22"/>
          <w:szCs w:val="22"/>
          <w:lang w:val="es-ES"/>
        </w:rPr>
      </w:pPr>
      <w:r w:rsidRPr="009C42EC">
        <w:rPr>
          <w:rFonts w:asciiTheme="minorHAnsi" w:hAnsiTheme="minorHAnsi" w:cstheme="minorHAnsi"/>
          <w:color w:val="222222"/>
          <w:sz w:val="22"/>
          <w:szCs w:val="22"/>
          <w:lang w:val="es-ES"/>
        </w:rPr>
        <w:t>Científica, justiciera, madrina de un crimen organizado femenino que se rebeló contra el Estado de Roma y considerada la primera asesina en serie de la historia, La Toffana resucita por primera vez en esta imponente novela histórica de suspense judicial gracias a la pluma de Vanessa Montfort con el despliegue narrativo que la caracteriza: unos personajes memorables y una trama apasionante que reflexiona sobre el papel de la mujer, de la familia y los peligros de la venganza y la violencia institucional, cuya raíz brota en una época de especial persecución a las mujeres que no nos parece tan lejana</w:t>
      </w:r>
      <w:r w:rsidR="009C42EC" w:rsidRPr="009C42EC">
        <w:rPr>
          <w:rFonts w:asciiTheme="minorHAnsi" w:hAnsiTheme="minorHAnsi" w:cstheme="minorHAnsi"/>
          <w:color w:val="222222"/>
          <w:sz w:val="22"/>
          <w:szCs w:val="22"/>
          <w:lang w:val="es-ES"/>
        </w:rPr>
        <w:t>.</w:t>
      </w:r>
    </w:p>
    <w:p w14:paraId="461ACC28" w14:textId="77777777" w:rsidR="00962AE7" w:rsidRDefault="00962AE7" w:rsidP="00E60BC5">
      <w:pPr>
        <w:rPr>
          <w:rFonts w:asciiTheme="minorHAnsi" w:hAnsiTheme="minorHAnsi" w:cstheme="minorHAnsi"/>
          <w:b/>
          <w:u w:val="single"/>
          <w:lang w:val="es-ES"/>
        </w:rPr>
      </w:pPr>
    </w:p>
    <w:p w14:paraId="2455DE78" w14:textId="08B440CF" w:rsidR="00F82892" w:rsidRPr="009C42EC" w:rsidRDefault="00A150A9" w:rsidP="00E60BC5">
      <w:pPr>
        <w:rPr>
          <w:rFonts w:asciiTheme="minorHAnsi" w:hAnsiTheme="minorHAnsi" w:cstheme="minorHAnsi"/>
          <w:b/>
          <w:sz w:val="22"/>
          <w:szCs w:val="22"/>
          <w:u w:val="single"/>
          <w:lang w:val="es-ES"/>
        </w:rPr>
      </w:pPr>
      <w:r w:rsidRPr="009C42EC">
        <w:rPr>
          <w:rFonts w:asciiTheme="minorHAnsi" w:hAnsiTheme="minorHAnsi" w:cstheme="minorHAnsi"/>
          <w:b/>
          <w:sz w:val="22"/>
          <w:szCs w:val="22"/>
          <w:u w:val="single"/>
          <w:lang w:val="es-ES"/>
        </w:rPr>
        <w:lastRenderedPageBreak/>
        <w:t>La autora</w:t>
      </w:r>
    </w:p>
    <w:p w14:paraId="264A0408" w14:textId="77777777" w:rsidR="004149CB" w:rsidRPr="009C42EC" w:rsidRDefault="004149CB" w:rsidP="00A150A9">
      <w:pPr>
        <w:rPr>
          <w:rFonts w:asciiTheme="minorHAnsi" w:hAnsiTheme="minorHAnsi" w:cstheme="minorHAnsi"/>
          <w:b/>
          <w:color w:val="222222"/>
          <w:sz w:val="22"/>
          <w:szCs w:val="22"/>
          <w:shd w:val="clear" w:color="auto" w:fill="FFFFFF"/>
          <w:lang w:val="es-ES"/>
        </w:rPr>
      </w:pPr>
    </w:p>
    <w:p w14:paraId="3A6F4339" w14:textId="422526B0" w:rsidR="00A150A9" w:rsidRPr="009C42EC" w:rsidRDefault="00A150A9" w:rsidP="00A150A9">
      <w:pPr>
        <w:rPr>
          <w:rFonts w:asciiTheme="minorHAnsi" w:hAnsiTheme="minorHAnsi" w:cstheme="minorHAnsi"/>
          <w:color w:val="222222"/>
          <w:sz w:val="22"/>
          <w:szCs w:val="22"/>
          <w:shd w:val="clear" w:color="auto" w:fill="FFFFFF"/>
          <w:lang w:val="es-ES"/>
        </w:rPr>
      </w:pPr>
      <w:r w:rsidRPr="009C42EC">
        <w:rPr>
          <w:rFonts w:asciiTheme="minorHAnsi" w:hAnsiTheme="minorHAnsi" w:cstheme="minorHAnsi"/>
          <w:b/>
          <w:color w:val="222222"/>
          <w:sz w:val="22"/>
          <w:szCs w:val="22"/>
          <w:shd w:val="clear" w:color="auto" w:fill="FFFFFF"/>
          <w:lang w:val="es-ES"/>
        </w:rPr>
        <w:t>Vanessa Montfort (</w:t>
      </w:r>
      <w:r w:rsidRPr="009C42EC">
        <w:rPr>
          <w:rFonts w:asciiTheme="minorHAnsi" w:hAnsiTheme="minorHAnsi" w:cstheme="minorHAnsi"/>
          <w:color w:val="222222"/>
          <w:sz w:val="22"/>
          <w:szCs w:val="22"/>
          <w:shd w:val="clear" w:color="auto" w:fill="FFFFFF"/>
          <w:lang w:val="es-ES"/>
        </w:rPr>
        <w:t xml:space="preserve">1975) es novelista y dramaturga, y reside en Madrid. Su obra, presente en veinte países, está compuesta por una quincena de textos teatrales y ocho novelas, que la consolidan como una voz imprescindible en el panorama literario internacional. Algunos títulos inolvidables son </w:t>
      </w:r>
      <w:r w:rsidRPr="009C42EC">
        <w:rPr>
          <w:rFonts w:asciiTheme="minorHAnsi" w:hAnsiTheme="minorHAnsi" w:cstheme="minorHAnsi"/>
          <w:i/>
          <w:color w:val="222222"/>
          <w:sz w:val="22"/>
          <w:szCs w:val="22"/>
          <w:shd w:val="clear" w:color="auto" w:fill="FFFFFF"/>
          <w:lang w:val="es-ES"/>
        </w:rPr>
        <w:t xml:space="preserve">El ingrediente secreto </w:t>
      </w:r>
      <w:r w:rsidRPr="009C42EC">
        <w:rPr>
          <w:rFonts w:asciiTheme="minorHAnsi" w:hAnsiTheme="minorHAnsi" w:cstheme="minorHAnsi"/>
          <w:color w:val="222222"/>
          <w:sz w:val="22"/>
          <w:szCs w:val="22"/>
          <w:shd w:val="clear" w:color="auto" w:fill="FFFFFF"/>
          <w:lang w:val="es-ES"/>
        </w:rPr>
        <w:t xml:space="preserve">(2006); </w:t>
      </w:r>
      <w:r w:rsidRPr="009C42EC">
        <w:rPr>
          <w:rFonts w:asciiTheme="minorHAnsi" w:hAnsiTheme="minorHAnsi" w:cstheme="minorHAnsi"/>
          <w:i/>
          <w:iCs/>
          <w:color w:val="222222"/>
          <w:sz w:val="22"/>
          <w:szCs w:val="22"/>
          <w:shd w:val="clear" w:color="auto" w:fill="FFFFFF"/>
          <w:lang w:val="es-ES"/>
        </w:rPr>
        <w:t>Mitología de Nueva York</w:t>
      </w:r>
      <w:r w:rsidRPr="009C42EC">
        <w:rPr>
          <w:rFonts w:asciiTheme="minorHAnsi" w:hAnsiTheme="minorHAnsi" w:cstheme="minorHAnsi"/>
          <w:color w:val="222222"/>
          <w:sz w:val="22"/>
          <w:szCs w:val="22"/>
          <w:shd w:val="clear" w:color="auto" w:fill="FFFFFF"/>
          <w:lang w:val="es-ES"/>
        </w:rPr>
        <w:t xml:space="preserve"> (Premio Ateneo de Sevilla, 2010); </w:t>
      </w:r>
      <w:r w:rsidRPr="009C42EC">
        <w:rPr>
          <w:rFonts w:asciiTheme="minorHAnsi" w:hAnsiTheme="minorHAnsi" w:cstheme="minorHAnsi"/>
          <w:i/>
          <w:iCs/>
          <w:color w:val="222222"/>
          <w:sz w:val="22"/>
          <w:szCs w:val="22"/>
          <w:shd w:val="clear" w:color="auto" w:fill="FFFFFF"/>
          <w:lang w:val="es-ES"/>
        </w:rPr>
        <w:t xml:space="preserve">La leyenda de la isla sin voz </w:t>
      </w:r>
      <w:r w:rsidRPr="009C42EC">
        <w:rPr>
          <w:rFonts w:asciiTheme="minorHAnsi" w:hAnsiTheme="minorHAnsi" w:cstheme="minorHAnsi"/>
          <w:iCs/>
          <w:color w:val="222222"/>
          <w:sz w:val="22"/>
          <w:szCs w:val="22"/>
          <w:shd w:val="clear" w:color="auto" w:fill="FFFFFF"/>
          <w:lang w:val="es-ES"/>
        </w:rPr>
        <w:t>(Mejor Novela Histórica, 2014)</w:t>
      </w:r>
      <w:r w:rsidRPr="009C42EC">
        <w:rPr>
          <w:rFonts w:asciiTheme="minorHAnsi" w:hAnsiTheme="minorHAnsi" w:cstheme="minorHAnsi"/>
          <w:color w:val="222222"/>
          <w:sz w:val="22"/>
          <w:szCs w:val="22"/>
          <w:shd w:val="clear" w:color="auto" w:fill="FFFFFF"/>
          <w:lang w:val="es-ES"/>
        </w:rPr>
        <w:t>;</w:t>
      </w:r>
      <w:r w:rsidRPr="009C42EC">
        <w:rPr>
          <w:rFonts w:asciiTheme="minorHAnsi" w:hAnsiTheme="minorHAnsi" w:cstheme="minorHAnsi"/>
          <w:i/>
          <w:iCs/>
          <w:color w:val="222222"/>
          <w:sz w:val="22"/>
          <w:szCs w:val="22"/>
          <w:shd w:val="clear" w:color="auto" w:fill="FFFFFF"/>
          <w:lang w:val="es-ES"/>
        </w:rPr>
        <w:t xml:space="preserve"> Mujeres que </w:t>
      </w:r>
      <w:r w:rsidRPr="009C42EC">
        <w:rPr>
          <w:rFonts w:asciiTheme="minorHAnsi" w:hAnsiTheme="minorHAnsi" w:cstheme="minorHAnsi"/>
          <w:i/>
          <w:color w:val="222222"/>
          <w:sz w:val="22"/>
          <w:szCs w:val="22"/>
          <w:shd w:val="clear" w:color="auto" w:fill="FFFFFF"/>
          <w:lang w:val="es-ES"/>
        </w:rPr>
        <w:t>compran flores</w:t>
      </w:r>
      <w:r w:rsidRPr="009C42EC">
        <w:rPr>
          <w:rFonts w:asciiTheme="minorHAnsi" w:hAnsiTheme="minorHAnsi" w:cstheme="minorHAnsi"/>
          <w:color w:val="222222"/>
          <w:sz w:val="22"/>
          <w:szCs w:val="22"/>
          <w:shd w:val="clear" w:color="auto" w:fill="FFFFFF"/>
          <w:lang w:val="es-ES"/>
        </w:rPr>
        <w:t xml:space="preserve"> (2016), con 30 ediciones en España y que llegará a la gran pantalla próximamente, o </w:t>
      </w:r>
      <w:r w:rsidRPr="009C42EC">
        <w:rPr>
          <w:rFonts w:asciiTheme="minorHAnsi" w:hAnsiTheme="minorHAnsi" w:cstheme="minorHAnsi"/>
          <w:i/>
          <w:iCs/>
          <w:color w:val="222222"/>
          <w:sz w:val="22"/>
          <w:szCs w:val="22"/>
          <w:shd w:val="clear" w:color="auto" w:fill="FFFFFF"/>
          <w:lang w:val="es-ES"/>
        </w:rPr>
        <w:t xml:space="preserve">La mujer sin nombre </w:t>
      </w:r>
      <w:r w:rsidRPr="009C42EC">
        <w:rPr>
          <w:rFonts w:asciiTheme="minorHAnsi" w:hAnsiTheme="minorHAnsi" w:cstheme="minorHAnsi"/>
          <w:iCs/>
          <w:color w:val="222222"/>
          <w:sz w:val="22"/>
          <w:szCs w:val="22"/>
          <w:shd w:val="clear" w:color="auto" w:fill="FFFFFF"/>
          <w:lang w:val="es-ES"/>
        </w:rPr>
        <w:t>(2020),</w:t>
      </w:r>
      <w:r w:rsidRPr="009C42EC">
        <w:rPr>
          <w:rFonts w:asciiTheme="minorHAnsi" w:hAnsiTheme="minorHAnsi" w:cstheme="minorHAnsi"/>
          <w:i/>
          <w:iCs/>
          <w:color w:val="222222"/>
          <w:sz w:val="22"/>
          <w:szCs w:val="22"/>
          <w:shd w:val="clear" w:color="auto" w:fill="FFFFFF"/>
          <w:lang w:val="es-ES"/>
        </w:rPr>
        <w:t xml:space="preserve"> </w:t>
      </w:r>
      <w:r w:rsidRPr="009C42EC">
        <w:rPr>
          <w:rFonts w:asciiTheme="minorHAnsi" w:hAnsiTheme="minorHAnsi" w:cstheme="minorHAnsi"/>
          <w:iCs/>
          <w:color w:val="222222"/>
          <w:sz w:val="22"/>
          <w:szCs w:val="22"/>
          <w:shd w:val="clear" w:color="auto" w:fill="FFFFFF"/>
          <w:lang w:val="es-ES"/>
        </w:rPr>
        <w:t>donde rescata del olvido a la escritora María Lejárraga</w:t>
      </w:r>
      <w:r w:rsidRPr="009C42EC">
        <w:rPr>
          <w:rFonts w:asciiTheme="minorHAnsi" w:hAnsiTheme="minorHAnsi" w:cstheme="minorHAnsi"/>
          <w:color w:val="222222"/>
          <w:sz w:val="22"/>
          <w:szCs w:val="22"/>
          <w:shd w:val="clear" w:color="auto" w:fill="FFFFFF"/>
          <w:lang w:val="es-ES"/>
        </w:rPr>
        <w:t>, texto incluido en numerosas cátedras de literatura española como la Sorbona. Entre su teatro destacan: </w:t>
      </w:r>
      <w:r w:rsidRPr="009C42EC">
        <w:rPr>
          <w:rFonts w:asciiTheme="minorHAnsi" w:hAnsiTheme="minorHAnsi" w:cstheme="minorHAnsi"/>
          <w:i/>
          <w:iCs/>
          <w:color w:val="222222"/>
          <w:sz w:val="22"/>
          <w:szCs w:val="22"/>
          <w:shd w:val="clear" w:color="auto" w:fill="FFFFFF"/>
          <w:lang w:val="es-ES"/>
        </w:rPr>
        <w:t>La cortesía de los ciegos</w:t>
      </w:r>
      <w:r w:rsidRPr="009C42EC">
        <w:rPr>
          <w:rFonts w:asciiTheme="minorHAnsi" w:hAnsiTheme="minorHAnsi" w:cstheme="minorHAnsi"/>
          <w:color w:val="222222"/>
          <w:sz w:val="22"/>
          <w:szCs w:val="22"/>
          <w:shd w:val="clear" w:color="auto" w:fill="FFFFFF"/>
          <w:lang w:val="es-ES"/>
        </w:rPr>
        <w:t xml:space="preserve"> (Royal Court Theatre, Londres, 2010);</w:t>
      </w:r>
      <w:r w:rsidRPr="009C42EC">
        <w:rPr>
          <w:rFonts w:asciiTheme="minorHAnsi" w:hAnsiTheme="minorHAnsi" w:cstheme="minorHAnsi"/>
          <w:i/>
          <w:iCs/>
          <w:color w:val="222222"/>
          <w:sz w:val="22"/>
          <w:szCs w:val="22"/>
          <w:shd w:val="clear" w:color="auto" w:fill="FFFFFF"/>
          <w:lang w:val="es-ES"/>
        </w:rPr>
        <w:t xml:space="preserve"> Firmado Lejárraga </w:t>
      </w:r>
      <w:r w:rsidRPr="009C42EC">
        <w:rPr>
          <w:rFonts w:asciiTheme="minorHAnsi" w:hAnsiTheme="minorHAnsi" w:cstheme="minorHAnsi"/>
          <w:iCs/>
          <w:color w:val="222222"/>
          <w:sz w:val="22"/>
          <w:szCs w:val="22"/>
          <w:shd w:val="clear" w:color="auto" w:fill="FFFFFF"/>
          <w:lang w:val="es-ES"/>
        </w:rPr>
        <w:t>(CDN. Finalista Premio MAX Mejor Autoría, 2020);</w:t>
      </w:r>
      <w:r w:rsidRPr="009C42EC">
        <w:rPr>
          <w:rFonts w:asciiTheme="minorHAnsi" w:hAnsiTheme="minorHAnsi" w:cstheme="minorHAnsi"/>
          <w:i/>
          <w:iCs/>
          <w:color w:val="222222"/>
          <w:sz w:val="22"/>
          <w:szCs w:val="22"/>
          <w:shd w:val="clear" w:color="auto" w:fill="FFFFFF"/>
          <w:lang w:val="es-ES"/>
        </w:rPr>
        <w:t xml:space="preserve"> </w:t>
      </w:r>
      <w:r w:rsidRPr="009C42EC">
        <w:rPr>
          <w:rFonts w:asciiTheme="minorHAnsi" w:hAnsiTheme="minorHAnsi" w:cstheme="minorHAnsi"/>
          <w:i/>
          <w:color w:val="222222"/>
          <w:sz w:val="22"/>
          <w:szCs w:val="22"/>
          <w:shd w:val="clear" w:color="auto" w:fill="FFFFFF"/>
          <w:lang w:val="es-ES"/>
        </w:rPr>
        <w:t>Saúl</w:t>
      </w:r>
      <w:r w:rsidRPr="009C42EC">
        <w:rPr>
          <w:rFonts w:asciiTheme="minorHAnsi" w:hAnsiTheme="minorHAnsi" w:cstheme="minorHAnsi"/>
          <w:color w:val="222222"/>
          <w:sz w:val="22"/>
          <w:szCs w:val="22"/>
          <w:shd w:val="clear" w:color="auto" w:fill="FFFFFF"/>
          <w:lang w:val="es-ES"/>
        </w:rPr>
        <w:t xml:space="preserve">: </w:t>
      </w:r>
      <w:r w:rsidRPr="009C42EC">
        <w:rPr>
          <w:rFonts w:asciiTheme="minorHAnsi" w:hAnsiTheme="minorHAnsi" w:cstheme="minorHAnsi"/>
          <w:i/>
          <w:color w:val="222222"/>
          <w:sz w:val="22"/>
          <w:szCs w:val="22"/>
          <w:shd w:val="clear" w:color="auto" w:fill="FFFFFF"/>
          <w:lang w:val="es-ES"/>
        </w:rPr>
        <w:t>One five seven years</w:t>
      </w:r>
      <w:r w:rsidRPr="009C42EC">
        <w:rPr>
          <w:rFonts w:asciiTheme="minorHAnsi" w:hAnsiTheme="minorHAnsi" w:cstheme="minorHAnsi"/>
          <w:color w:val="222222"/>
          <w:sz w:val="22"/>
          <w:szCs w:val="22"/>
          <w:shd w:val="clear" w:color="auto" w:fill="FFFFFF"/>
          <w:lang w:val="es-ES"/>
        </w:rPr>
        <w:t xml:space="preserve">, (BBC, Best Fiction British Podcast Award, 2022) o </w:t>
      </w:r>
      <w:r w:rsidRPr="009C42EC">
        <w:rPr>
          <w:rFonts w:asciiTheme="minorHAnsi" w:hAnsiTheme="minorHAnsi" w:cstheme="minorHAnsi"/>
          <w:i/>
          <w:color w:val="222222"/>
          <w:sz w:val="22"/>
          <w:szCs w:val="22"/>
          <w:shd w:val="clear" w:color="auto" w:fill="FFFFFF"/>
          <w:lang w:val="es-ES"/>
        </w:rPr>
        <w:t>El síndrome del copiloto</w:t>
      </w:r>
      <w:r w:rsidRPr="009C42EC">
        <w:rPr>
          <w:rFonts w:asciiTheme="minorHAnsi" w:hAnsiTheme="minorHAnsi" w:cstheme="minorHAnsi"/>
          <w:color w:val="222222"/>
          <w:sz w:val="22"/>
          <w:szCs w:val="22"/>
          <w:shd w:val="clear" w:color="auto" w:fill="FFFFFF"/>
          <w:lang w:val="es-ES"/>
        </w:rPr>
        <w:t xml:space="preserve"> (Premio José Estruch Mejor Autoría, 2023)</w:t>
      </w:r>
      <w:r w:rsidRPr="009C42EC">
        <w:rPr>
          <w:rFonts w:asciiTheme="minorHAnsi" w:hAnsiTheme="minorHAnsi" w:cstheme="minorHAnsi"/>
          <w:i/>
          <w:color w:val="222222"/>
          <w:sz w:val="22"/>
          <w:szCs w:val="22"/>
          <w:shd w:val="clear" w:color="auto" w:fill="FFFFFF"/>
          <w:lang w:val="es-ES"/>
        </w:rPr>
        <w:t>.</w:t>
      </w:r>
      <w:r w:rsidRPr="009C42EC">
        <w:rPr>
          <w:rFonts w:asciiTheme="minorHAnsi" w:hAnsiTheme="minorHAnsi" w:cstheme="minorHAnsi"/>
          <w:color w:val="222222"/>
          <w:sz w:val="22"/>
          <w:szCs w:val="22"/>
          <w:shd w:val="clear" w:color="auto" w:fill="FFFFFF"/>
          <w:lang w:val="es-ES"/>
        </w:rPr>
        <w:t xml:space="preserve"> La identidad, la reivindicación de figuras borradas de la Historia, la gran ciudad y sus conflictos convierten sus libros en un viaje literario y emocional de la mano de personajes que luchan por vivir contracorriente.</w:t>
      </w:r>
    </w:p>
    <w:p w14:paraId="6DC835DE" w14:textId="77777777" w:rsidR="00962AE7" w:rsidRPr="009C42EC" w:rsidRDefault="00962AE7" w:rsidP="00171E5D">
      <w:pPr>
        <w:rPr>
          <w:rStyle w:val="Textoennegrita"/>
          <w:rFonts w:asciiTheme="minorHAnsi" w:hAnsiTheme="minorHAnsi" w:cstheme="minorHAnsi"/>
          <w:sz w:val="22"/>
          <w:szCs w:val="22"/>
        </w:rPr>
      </w:pPr>
    </w:p>
    <w:p w14:paraId="4B7F25F1" w14:textId="346AE496" w:rsidR="002E679B" w:rsidRPr="009C42EC" w:rsidRDefault="00A150A9" w:rsidP="001D0E17">
      <w:pPr>
        <w:pStyle w:val="NormalWeb"/>
        <w:rPr>
          <w:rFonts w:asciiTheme="minorHAnsi" w:eastAsia="Times New Roman" w:hAnsiTheme="minorHAnsi" w:cstheme="minorHAnsi"/>
          <w:sz w:val="22"/>
          <w:szCs w:val="22"/>
          <w:lang w:val="es-ES_tradnl"/>
        </w:rPr>
      </w:pPr>
      <w:r w:rsidRPr="009C42EC">
        <w:rPr>
          <w:rFonts w:asciiTheme="minorHAnsi" w:hAnsiTheme="minorHAnsi" w:cstheme="minorHAnsi"/>
          <w:sz w:val="22"/>
          <w:szCs w:val="22"/>
        </w:rPr>
        <w:t>La autora,</w:t>
      </w:r>
      <w:r w:rsidR="00256635" w:rsidRPr="009C42EC">
        <w:rPr>
          <w:rFonts w:asciiTheme="minorHAnsi" w:hAnsiTheme="minorHAnsi" w:cstheme="minorHAnsi"/>
          <w:b/>
          <w:bCs/>
          <w:color w:val="FF0000"/>
          <w:sz w:val="22"/>
          <w:szCs w:val="22"/>
        </w:rPr>
        <w:t xml:space="preserve"> </w:t>
      </w:r>
      <w:r w:rsidR="00256635" w:rsidRPr="009C42EC">
        <w:rPr>
          <w:rFonts w:asciiTheme="minorHAnsi" w:hAnsiTheme="minorHAnsi" w:cstheme="minorHAnsi"/>
          <w:sz w:val="22"/>
          <w:szCs w:val="22"/>
        </w:rPr>
        <w:t>tras conocer el fallo del jurado, ha declarado:</w:t>
      </w:r>
      <w:r w:rsidR="00B41089" w:rsidRPr="009C42EC">
        <w:rPr>
          <w:rFonts w:asciiTheme="minorHAnsi" w:hAnsiTheme="minorHAnsi" w:cstheme="minorHAnsi"/>
          <w:sz w:val="22"/>
          <w:szCs w:val="22"/>
        </w:rPr>
        <w:t xml:space="preserve"> </w:t>
      </w:r>
      <w:r w:rsidR="002F16D8" w:rsidRPr="009C42EC">
        <w:rPr>
          <w:rFonts w:asciiTheme="minorHAnsi" w:hAnsiTheme="minorHAnsi" w:cstheme="minorHAnsi"/>
          <w:sz w:val="22"/>
          <w:szCs w:val="22"/>
        </w:rPr>
        <w:t>«</w:t>
      </w:r>
      <w:r w:rsidR="004149CB" w:rsidRPr="009C42EC">
        <w:rPr>
          <w:rFonts w:asciiTheme="minorHAnsi" w:hAnsiTheme="minorHAnsi" w:cstheme="minorHAnsi"/>
          <w:sz w:val="22"/>
          <w:szCs w:val="22"/>
        </w:rPr>
        <w:t xml:space="preserve">Es difícil describir lo que siento ahora mismo. Mi mundo son las palabras y hoy me faltan. Para mí, el verdadero premio hoy es figurar en la misma lista que </w:t>
      </w:r>
      <w:proofErr w:type="spellStart"/>
      <w:r w:rsidR="004149CB" w:rsidRPr="009C42EC">
        <w:rPr>
          <w:rFonts w:asciiTheme="minorHAnsi" w:hAnsiTheme="minorHAnsi" w:cstheme="minorHAnsi"/>
          <w:sz w:val="22"/>
          <w:szCs w:val="22"/>
        </w:rPr>
        <w:t>compañeros</w:t>
      </w:r>
      <w:proofErr w:type="spellEnd"/>
      <w:r w:rsidR="004149CB" w:rsidRPr="009C42EC">
        <w:rPr>
          <w:rFonts w:asciiTheme="minorHAnsi" w:hAnsiTheme="minorHAnsi" w:cstheme="minorHAnsi"/>
          <w:sz w:val="22"/>
          <w:szCs w:val="22"/>
        </w:rPr>
        <w:t xml:space="preserve"> tan admirados y queridos como Antonio Soler, Rosa Montero, Fernando Marías, </w:t>
      </w:r>
      <w:proofErr w:type="spellStart"/>
      <w:r w:rsidR="004149CB" w:rsidRPr="009C42EC">
        <w:rPr>
          <w:rFonts w:asciiTheme="minorHAnsi" w:hAnsiTheme="minorHAnsi" w:cstheme="minorHAnsi"/>
          <w:sz w:val="22"/>
          <w:szCs w:val="22"/>
        </w:rPr>
        <w:t>Andrés</w:t>
      </w:r>
      <w:proofErr w:type="spellEnd"/>
      <w:r w:rsidR="004149CB" w:rsidRPr="009C42EC">
        <w:rPr>
          <w:rFonts w:asciiTheme="minorHAnsi" w:hAnsiTheme="minorHAnsi" w:cstheme="minorHAnsi"/>
          <w:sz w:val="22"/>
          <w:szCs w:val="22"/>
        </w:rPr>
        <w:t xml:space="preserve"> Neuman, Javier Moro o Nativel Preciado</w:t>
      </w:r>
      <w:r w:rsidR="002F16D8" w:rsidRPr="009C42EC">
        <w:rPr>
          <w:rFonts w:asciiTheme="minorHAnsi" w:hAnsiTheme="minorHAnsi" w:cstheme="minorHAnsi"/>
          <w:sz w:val="22"/>
          <w:szCs w:val="22"/>
        </w:rPr>
        <w:t>»</w:t>
      </w:r>
      <w:r w:rsidR="00EE70A5" w:rsidRPr="009C42EC">
        <w:rPr>
          <w:rFonts w:asciiTheme="minorHAnsi" w:hAnsiTheme="minorHAnsi" w:cstheme="minorHAnsi"/>
          <w:i/>
          <w:sz w:val="22"/>
          <w:szCs w:val="22"/>
        </w:rPr>
        <w:t xml:space="preserve">. </w:t>
      </w:r>
    </w:p>
    <w:p w14:paraId="30937612" w14:textId="60C8F232" w:rsidR="00F82892" w:rsidRPr="009C42EC" w:rsidRDefault="002E679B" w:rsidP="00E60BC5">
      <w:pPr>
        <w:pStyle w:val="Poromisin"/>
        <w:rPr>
          <w:rFonts w:asciiTheme="minorHAnsi" w:hAnsiTheme="minorHAnsi" w:cstheme="minorHAnsi"/>
          <w:lang w:val="es-ES"/>
        </w:rPr>
      </w:pPr>
      <w:r w:rsidRPr="009C42EC">
        <w:rPr>
          <w:rFonts w:asciiTheme="minorHAnsi" w:hAnsiTheme="minorHAnsi" w:cstheme="minorHAnsi"/>
          <w:b/>
          <w:lang w:val="es-ES"/>
        </w:rPr>
        <w:t>El Premio Primavera de Novela</w:t>
      </w:r>
      <w:r w:rsidR="00F82892" w:rsidRPr="009C42EC">
        <w:rPr>
          <w:rFonts w:asciiTheme="minorHAnsi" w:hAnsiTheme="minorHAnsi" w:cstheme="minorHAnsi"/>
          <w:lang w:val="es-ES"/>
        </w:rPr>
        <w:t xml:space="preserve">, dotado con 100.000 euros, es uno de los más prestigiosos en lengua española y está convocado por la </w:t>
      </w:r>
      <w:r w:rsidR="005513D6" w:rsidRPr="009C42EC">
        <w:rPr>
          <w:rFonts w:asciiTheme="minorHAnsi" w:hAnsiTheme="minorHAnsi" w:cstheme="minorHAnsi"/>
          <w:lang w:val="es-ES"/>
        </w:rPr>
        <w:t>editorial Espasa</w:t>
      </w:r>
      <w:r w:rsidR="00F82892" w:rsidRPr="009C42EC">
        <w:rPr>
          <w:rFonts w:asciiTheme="minorHAnsi" w:hAnsiTheme="minorHAnsi" w:cstheme="minorHAnsi"/>
          <w:lang w:val="es-ES"/>
        </w:rPr>
        <w:t xml:space="preserve"> y </w:t>
      </w:r>
      <w:r w:rsidR="005513D6" w:rsidRPr="009C42EC">
        <w:rPr>
          <w:rFonts w:asciiTheme="minorHAnsi" w:hAnsiTheme="minorHAnsi" w:cstheme="minorHAnsi"/>
          <w:bCs/>
          <w:lang w:val="es-ES"/>
        </w:rPr>
        <w:t>Ámbito Cultural</w:t>
      </w:r>
      <w:r w:rsidR="00F82892" w:rsidRPr="009C42EC">
        <w:rPr>
          <w:rFonts w:asciiTheme="minorHAnsi" w:hAnsiTheme="minorHAnsi" w:cstheme="minorHAnsi"/>
          <w:lang w:val="es-ES"/>
        </w:rPr>
        <w:t xml:space="preserve"> de E</w:t>
      </w:r>
      <w:r w:rsidR="005513D6" w:rsidRPr="009C42EC">
        <w:rPr>
          <w:rFonts w:asciiTheme="minorHAnsi" w:hAnsiTheme="minorHAnsi" w:cstheme="minorHAnsi"/>
          <w:lang w:val="es-ES"/>
        </w:rPr>
        <w:t>l Corte Inglés</w:t>
      </w:r>
      <w:r w:rsidR="00F82892" w:rsidRPr="009C42EC">
        <w:rPr>
          <w:rFonts w:asciiTheme="minorHAnsi" w:hAnsiTheme="minorHAnsi" w:cstheme="minorHAnsi"/>
          <w:bCs/>
          <w:lang w:val="es-ES"/>
        </w:rPr>
        <w:t>,</w:t>
      </w:r>
      <w:r w:rsidR="00F82892" w:rsidRPr="009C42EC">
        <w:rPr>
          <w:rFonts w:asciiTheme="minorHAnsi" w:hAnsiTheme="minorHAnsi" w:cstheme="minorHAnsi"/>
          <w:lang w:val="es-ES"/>
        </w:rPr>
        <w:t xml:space="preserve"> con el fin de apoyar la creación literaria y contribuir a la máxima difusión de la novela como forma de expresión artística de nuestra época. Desde su primera edición en 1997, </w:t>
      </w:r>
      <w:r w:rsidR="00F82892" w:rsidRPr="009C42EC">
        <w:rPr>
          <w:rFonts w:asciiTheme="minorHAnsi" w:hAnsiTheme="minorHAnsi" w:cstheme="minorHAnsi"/>
          <w:color w:val="auto"/>
          <w:lang w:val="es-ES"/>
        </w:rPr>
        <w:t>el</w:t>
      </w:r>
      <w:r w:rsidR="00F82892" w:rsidRPr="009C42EC">
        <w:rPr>
          <w:rFonts w:asciiTheme="minorHAnsi" w:hAnsiTheme="minorHAnsi" w:cstheme="minorHAnsi"/>
          <w:b/>
          <w:color w:val="00B050"/>
          <w:lang w:val="es-ES"/>
        </w:rPr>
        <w:t xml:space="preserve"> </w:t>
      </w:r>
      <w:r w:rsidR="00F82892" w:rsidRPr="009C42EC">
        <w:rPr>
          <w:rFonts w:asciiTheme="minorHAnsi" w:hAnsiTheme="minorHAnsi" w:cstheme="minorHAnsi"/>
          <w:lang w:val="es-ES"/>
        </w:rPr>
        <w:t>certamen se ha consolidado como referencia clave para las letras hispanas y aumenta cada año en volumen de participantes.</w:t>
      </w:r>
    </w:p>
    <w:p w14:paraId="33CE158D" w14:textId="041D9493" w:rsidR="002E679B" w:rsidRPr="009C42EC" w:rsidRDefault="002E679B" w:rsidP="00E60BC5">
      <w:pPr>
        <w:pStyle w:val="Poromisin"/>
        <w:ind w:left="993"/>
        <w:rPr>
          <w:rFonts w:asciiTheme="minorHAnsi" w:hAnsiTheme="minorHAnsi" w:cstheme="minorHAnsi"/>
          <w:lang w:val="es-ES"/>
        </w:rPr>
      </w:pPr>
    </w:p>
    <w:p w14:paraId="5043C437" w14:textId="7CF9A1D9" w:rsidR="00E60BC5" w:rsidRPr="009C42EC" w:rsidRDefault="002E679B" w:rsidP="00E60BC5">
      <w:pPr>
        <w:pStyle w:val="Poromisin"/>
        <w:rPr>
          <w:rFonts w:asciiTheme="minorHAnsi" w:hAnsiTheme="minorHAnsi" w:cstheme="minorHAnsi"/>
          <w:color w:val="auto"/>
          <w:lang w:val="es-ES"/>
        </w:rPr>
      </w:pPr>
      <w:r w:rsidRPr="009C42EC">
        <w:rPr>
          <w:rFonts w:asciiTheme="minorHAnsi" w:hAnsiTheme="minorHAnsi" w:cstheme="minorHAnsi"/>
          <w:lang w:val="es-ES"/>
        </w:rPr>
        <w:t>En esta edic</w:t>
      </w:r>
      <w:r w:rsidRPr="009C42EC">
        <w:rPr>
          <w:rFonts w:asciiTheme="minorHAnsi" w:hAnsiTheme="minorHAnsi" w:cstheme="minorHAnsi"/>
          <w:color w:val="auto"/>
          <w:lang w:val="es-ES"/>
        </w:rPr>
        <w:t>ión de 202</w:t>
      </w:r>
      <w:r w:rsidR="00421D3F" w:rsidRPr="009C42EC">
        <w:rPr>
          <w:rFonts w:asciiTheme="minorHAnsi" w:hAnsiTheme="minorHAnsi" w:cstheme="minorHAnsi"/>
          <w:color w:val="auto"/>
          <w:lang w:val="es-ES"/>
        </w:rPr>
        <w:t>5</w:t>
      </w:r>
      <w:r w:rsidRPr="009C42EC">
        <w:rPr>
          <w:rFonts w:asciiTheme="minorHAnsi" w:hAnsiTheme="minorHAnsi" w:cstheme="minorHAnsi"/>
          <w:color w:val="auto"/>
          <w:lang w:val="es-ES"/>
        </w:rPr>
        <w:t xml:space="preserve">, para el </w:t>
      </w:r>
      <w:r w:rsidRPr="009C42EC">
        <w:rPr>
          <w:rFonts w:asciiTheme="minorHAnsi" w:hAnsiTheme="minorHAnsi" w:cstheme="minorHAnsi"/>
          <w:b/>
          <w:color w:val="auto"/>
          <w:lang w:val="es-ES"/>
        </w:rPr>
        <w:t>Premio Primavera de Novela</w:t>
      </w:r>
      <w:r w:rsidRPr="009C42EC">
        <w:rPr>
          <w:rFonts w:asciiTheme="minorHAnsi" w:hAnsiTheme="minorHAnsi" w:cstheme="minorHAnsi"/>
          <w:color w:val="auto"/>
          <w:lang w:val="es-ES"/>
        </w:rPr>
        <w:t xml:space="preserve"> se han recibido un total de</w:t>
      </w:r>
      <w:r w:rsidR="00421D3F" w:rsidRPr="009C42EC">
        <w:rPr>
          <w:rFonts w:asciiTheme="minorHAnsi" w:hAnsiTheme="minorHAnsi" w:cstheme="minorHAnsi"/>
          <w:color w:val="auto"/>
          <w:lang w:val="es-ES"/>
        </w:rPr>
        <w:t xml:space="preserve"> 1221 </w:t>
      </w:r>
      <w:r w:rsidRPr="009C42EC">
        <w:rPr>
          <w:rFonts w:asciiTheme="minorHAnsi" w:hAnsiTheme="minorHAnsi" w:cstheme="minorHAnsi"/>
          <w:color w:val="auto"/>
          <w:lang w:val="es-ES"/>
        </w:rPr>
        <w:t>originales. Espa</w:t>
      </w:r>
      <w:r w:rsidRPr="009C42EC">
        <w:rPr>
          <w:rFonts w:asciiTheme="minorHAnsi" w:hAnsiTheme="minorHAnsi" w:cstheme="minorHAnsi"/>
          <w:bCs/>
          <w:color w:val="auto"/>
          <w:lang w:val="es-ES"/>
        </w:rPr>
        <w:t>ñ</w:t>
      </w:r>
      <w:r w:rsidRPr="009C42EC">
        <w:rPr>
          <w:rFonts w:asciiTheme="minorHAnsi" w:hAnsiTheme="minorHAnsi" w:cstheme="minorHAnsi"/>
          <w:color w:val="auto"/>
          <w:lang w:val="es-ES"/>
        </w:rPr>
        <w:t xml:space="preserve">a, que aporta </w:t>
      </w:r>
      <w:r w:rsidR="00421D3F" w:rsidRPr="009C42EC">
        <w:rPr>
          <w:rFonts w:asciiTheme="minorHAnsi" w:hAnsiTheme="minorHAnsi" w:cstheme="minorHAnsi"/>
          <w:color w:val="auto"/>
          <w:lang w:val="es-ES"/>
        </w:rPr>
        <w:t>607</w:t>
      </w:r>
      <w:r w:rsidRPr="009C42EC">
        <w:rPr>
          <w:rFonts w:asciiTheme="minorHAnsi" w:hAnsiTheme="minorHAnsi" w:cstheme="minorHAnsi"/>
          <w:color w:val="auto"/>
          <w:lang w:val="es-ES"/>
        </w:rPr>
        <w:t xml:space="preserve"> novelas, encabeza la lista de participantes, seguida de Argentina y </w:t>
      </w:r>
      <w:r w:rsidR="00E51681" w:rsidRPr="009C42EC">
        <w:rPr>
          <w:rFonts w:asciiTheme="minorHAnsi" w:hAnsiTheme="minorHAnsi" w:cstheme="minorHAnsi"/>
          <w:color w:val="auto"/>
          <w:lang w:val="es-ES"/>
        </w:rPr>
        <w:t>Colombia</w:t>
      </w:r>
      <w:r w:rsidRPr="009C42EC">
        <w:rPr>
          <w:rFonts w:asciiTheme="minorHAnsi" w:hAnsiTheme="minorHAnsi" w:cstheme="minorHAnsi"/>
          <w:color w:val="auto"/>
          <w:lang w:val="es-ES"/>
        </w:rPr>
        <w:t xml:space="preserve">, con </w:t>
      </w:r>
      <w:r w:rsidR="00421D3F" w:rsidRPr="009C42EC">
        <w:rPr>
          <w:rFonts w:asciiTheme="minorHAnsi" w:hAnsiTheme="minorHAnsi" w:cstheme="minorHAnsi"/>
          <w:color w:val="auto"/>
          <w:lang w:val="es-ES"/>
        </w:rPr>
        <w:t>213</w:t>
      </w:r>
      <w:r w:rsidRPr="009C42EC">
        <w:rPr>
          <w:rFonts w:asciiTheme="minorHAnsi" w:hAnsiTheme="minorHAnsi" w:cstheme="minorHAnsi"/>
          <w:color w:val="auto"/>
          <w:lang w:val="es-ES"/>
        </w:rPr>
        <w:t xml:space="preserve"> y </w:t>
      </w:r>
      <w:r w:rsidR="00421D3F" w:rsidRPr="009C42EC">
        <w:rPr>
          <w:rFonts w:asciiTheme="minorHAnsi" w:hAnsiTheme="minorHAnsi" w:cstheme="minorHAnsi"/>
          <w:color w:val="auto"/>
          <w:lang w:val="es-ES"/>
        </w:rPr>
        <w:t>87</w:t>
      </w:r>
      <w:r w:rsidRPr="009C42EC">
        <w:rPr>
          <w:rFonts w:asciiTheme="minorHAnsi" w:hAnsiTheme="minorHAnsi" w:cstheme="minorHAnsi"/>
          <w:color w:val="auto"/>
          <w:lang w:val="es-ES"/>
        </w:rPr>
        <w:t xml:space="preserve"> originales respectivamente.</w:t>
      </w:r>
      <w:r w:rsidR="00E60BC5" w:rsidRPr="009C42EC">
        <w:rPr>
          <w:rFonts w:asciiTheme="minorHAnsi" w:hAnsiTheme="minorHAnsi" w:cstheme="minorHAnsi"/>
          <w:color w:val="auto"/>
          <w:lang w:val="es-ES"/>
        </w:rPr>
        <w:t xml:space="preserve"> </w:t>
      </w:r>
    </w:p>
    <w:p w14:paraId="2F603B33" w14:textId="77777777" w:rsidR="006346C8" w:rsidRPr="009C42EC" w:rsidRDefault="006346C8" w:rsidP="00E60BC5">
      <w:pPr>
        <w:pStyle w:val="Poromisin"/>
        <w:rPr>
          <w:rFonts w:asciiTheme="minorHAnsi" w:hAnsiTheme="minorHAnsi" w:cstheme="minorHAnsi"/>
          <w:color w:val="FF0000"/>
          <w:lang w:val="es-ES"/>
        </w:rPr>
      </w:pPr>
    </w:p>
    <w:p w14:paraId="61E14C81" w14:textId="55CE2D25" w:rsidR="002E679B" w:rsidRPr="009C42EC" w:rsidRDefault="002E679B" w:rsidP="00E60BC5">
      <w:pPr>
        <w:pStyle w:val="Poromisin"/>
        <w:rPr>
          <w:rFonts w:asciiTheme="minorHAnsi" w:hAnsiTheme="minorHAnsi" w:cstheme="minorHAnsi"/>
          <w:color w:val="auto"/>
          <w:lang w:val="es-ES"/>
        </w:rPr>
      </w:pPr>
      <w:r w:rsidRPr="009C42EC">
        <w:rPr>
          <w:rFonts w:asciiTheme="minorHAnsi" w:hAnsiTheme="minorHAnsi" w:cstheme="minorHAnsi"/>
          <w:color w:val="auto"/>
          <w:lang w:val="es-ES"/>
        </w:rPr>
        <w:t>En cuanto a la participación española, las comunidades autónomas con más obras que optan al premio son: Madrid (</w:t>
      </w:r>
      <w:r w:rsidR="00421D3F" w:rsidRPr="009C42EC">
        <w:rPr>
          <w:rFonts w:asciiTheme="minorHAnsi" w:hAnsiTheme="minorHAnsi" w:cstheme="minorHAnsi"/>
          <w:color w:val="auto"/>
          <w:lang w:val="es-ES"/>
        </w:rPr>
        <w:t>140</w:t>
      </w:r>
      <w:r w:rsidRPr="009C42EC">
        <w:rPr>
          <w:rFonts w:asciiTheme="minorHAnsi" w:hAnsiTheme="minorHAnsi" w:cstheme="minorHAnsi"/>
          <w:color w:val="auto"/>
          <w:lang w:val="es-ES"/>
        </w:rPr>
        <w:t>), Andalucía (</w:t>
      </w:r>
      <w:r w:rsidR="003228CD" w:rsidRPr="009C42EC">
        <w:rPr>
          <w:rFonts w:asciiTheme="minorHAnsi" w:hAnsiTheme="minorHAnsi" w:cstheme="minorHAnsi"/>
          <w:color w:val="auto"/>
          <w:lang w:val="es-ES"/>
        </w:rPr>
        <w:t>10</w:t>
      </w:r>
      <w:r w:rsidR="00421D3F" w:rsidRPr="009C42EC">
        <w:rPr>
          <w:rFonts w:asciiTheme="minorHAnsi" w:hAnsiTheme="minorHAnsi" w:cstheme="minorHAnsi"/>
          <w:color w:val="auto"/>
          <w:lang w:val="es-ES"/>
        </w:rPr>
        <w:t>8</w:t>
      </w:r>
      <w:r w:rsidRPr="009C42EC">
        <w:rPr>
          <w:rFonts w:asciiTheme="minorHAnsi" w:hAnsiTheme="minorHAnsi" w:cstheme="minorHAnsi"/>
          <w:color w:val="auto"/>
          <w:lang w:val="es-ES"/>
        </w:rPr>
        <w:t>) y C</w:t>
      </w:r>
      <w:r w:rsidR="0005709E" w:rsidRPr="009C42EC">
        <w:rPr>
          <w:rFonts w:asciiTheme="minorHAnsi" w:hAnsiTheme="minorHAnsi" w:cstheme="minorHAnsi"/>
          <w:color w:val="auto"/>
          <w:lang w:val="es-ES"/>
        </w:rPr>
        <w:t>ataluña</w:t>
      </w:r>
      <w:r w:rsidRPr="009C42EC">
        <w:rPr>
          <w:rFonts w:asciiTheme="minorHAnsi" w:hAnsiTheme="minorHAnsi" w:cstheme="minorHAnsi"/>
          <w:color w:val="auto"/>
          <w:lang w:val="es-ES"/>
        </w:rPr>
        <w:t xml:space="preserve"> (</w:t>
      </w:r>
      <w:r w:rsidR="00421D3F" w:rsidRPr="009C42EC">
        <w:rPr>
          <w:rFonts w:asciiTheme="minorHAnsi" w:hAnsiTheme="minorHAnsi" w:cstheme="minorHAnsi"/>
          <w:color w:val="auto"/>
          <w:lang w:val="es-ES"/>
        </w:rPr>
        <w:t>82</w:t>
      </w:r>
      <w:r w:rsidRPr="009C42EC">
        <w:rPr>
          <w:rFonts w:asciiTheme="minorHAnsi" w:hAnsiTheme="minorHAnsi" w:cstheme="minorHAnsi"/>
          <w:color w:val="auto"/>
          <w:lang w:val="es-ES"/>
        </w:rPr>
        <w:t>).</w:t>
      </w:r>
    </w:p>
    <w:p w14:paraId="04A82EA5" w14:textId="77777777" w:rsidR="002E679B" w:rsidRPr="009C42EC" w:rsidRDefault="002E679B" w:rsidP="00F82892">
      <w:pPr>
        <w:pStyle w:val="Poromisin"/>
        <w:ind w:left="993" w:right="843"/>
        <w:rPr>
          <w:rFonts w:asciiTheme="minorHAnsi" w:eastAsia="Times Roman" w:hAnsiTheme="minorHAnsi" w:cstheme="minorHAnsi"/>
          <w:color w:val="FF0000"/>
        </w:rPr>
      </w:pPr>
    </w:p>
    <w:p w14:paraId="316FCA8A" w14:textId="77777777" w:rsidR="00F82892" w:rsidRPr="009C42EC" w:rsidRDefault="00F82892" w:rsidP="00F82892">
      <w:pPr>
        <w:pStyle w:val="Poromisin"/>
        <w:ind w:left="993" w:right="843"/>
        <w:rPr>
          <w:rFonts w:asciiTheme="minorHAnsi" w:hAnsiTheme="minorHAnsi" w:cstheme="minorHAnsi"/>
          <w:color w:val="auto"/>
        </w:rPr>
      </w:pPr>
    </w:p>
    <w:p w14:paraId="28B9CD6D" w14:textId="77777777" w:rsidR="00F82892" w:rsidRPr="009C42EC" w:rsidRDefault="00F82892" w:rsidP="00F82892">
      <w:pPr>
        <w:pStyle w:val="Poromisin"/>
        <w:ind w:left="993" w:right="843"/>
        <w:rPr>
          <w:rFonts w:asciiTheme="minorHAnsi" w:hAnsiTheme="minorHAnsi" w:cstheme="minorHAnsi"/>
          <w:color w:val="auto"/>
        </w:rPr>
      </w:pPr>
    </w:p>
    <w:p w14:paraId="6853F027" w14:textId="28C30CFC" w:rsidR="006346C8" w:rsidRPr="009C42EC" w:rsidRDefault="009C42EC" w:rsidP="00E60BC5">
      <w:pPr>
        <w:pStyle w:val="Textoindependiente"/>
        <w:ind w:left="993" w:right="843"/>
        <w:jc w:val="center"/>
        <w:rPr>
          <w:rFonts w:asciiTheme="minorHAnsi" w:hAnsiTheme="minorHAnsi" w:cstheme="minorHAnsi"/>
          <w:sz w:val="22"/>
          <w:szCs w:val="22"/>
        </w:rPr>
      </w:pPr>
      <w:r w:rsidRPr="009C42EC">
        <w:rPr>
          <w:rFonts w:asciiTheme="minorHAnsi" w:hAnsiTheme="minorHAnsi" w:cstheme="minorHAnsi"/>
          <w:b/>
          <w:i/>
          <w:sz w:val="22"/>
          <w:szCs w:val="22"/>
        </w:rPr>
        <w:t>La Toffana</w:t>
      </w:r>
      <w:r w:rsidR="00171E5D" w:rsidRPr="009C42EC">
        <w:rPr>
          <w:rFonts w:asciiTheme="minorHAnsi" w:hAnsiTheme="minorHAnsi" w:cstheme="minorHAnsi"/>
          <w:b/>
          <w:i/>
          <w:sz w:val="22"/>
          <w:szCs w:val="22"/>
        </w:rPr>
        <w:t xml:space="preserve"> </w:t>
      </w:r>
      <w:r w:rsidR="00F82892" w:rsidRPr="009C42EC">
        <w:rPr>
          <w:rFonts w:asciiTheme="minorHAnsi" w:hAnsiTheme="minorHAnsi" w:cstheme="minorHAnsi"/>
          <w:sz w:val="22"/>
          <w:szCs w:val="22"/>
        </w:rPr>
        <w:t xml:space="preserve">saldrá a la venta </w:t>
      </w:r>
      <w:r w:rsidR="00CA10FA" w:rsidRPr="009C42EC">
        <w:rPr>
          <w:rFonts w:asciiTheme="minorHAnsi" w:hAnsiTheme="minorHAnsi" w:cstheme="minorHAnsi"/>
          <w:sz w:val="22"/>
          <w:szCs w:val="22"/>
        </w:rPr>
        <w:t>en librería</w:t>
      </w:r>
      <w:r w:rsidR="003A33CB" w:rsidRPr="009C42EC">
        <w:rPr>
          <w:rFonts w:asciiTheme="minorHAnsi" w:hAnsiTheme="minorHAnsi" w:cstheme="minorHAnsi"/>
          <w:sz w:val="22"/>
          <w:szCs w:val="22"/>
        </w:rPr>
        <w:t>s</w:t>
      </w:r>
      <w:r w:rsidR="00CA10FA" w:rsidRPr="009C42EC">
        <w:rPr>
          <w:rFonts w:asciiTheme="minorHAnsi" w:hAnsiTheme="minorHAnsi" w:cstheme="minorHAnsi"/>
          <w:sz w:val="22"/>
          <w:szCs w:val="22"/>
        </w:rPr>
        <w:t xml:space="preserve"> </w:t>
      </w:r>
      <w:r w:rsidR="00F82892" w:rsidRPr="009C42EC">
        <w:rPr>
          <w:rFonts w:asciiTheme="minorHAnsi" w:hAnsiTheme="minorHAnsi" w:cstheme="minorHAnsi"/>
          <w:sz w:val="22"/>
          <w:szCs w:val="22"/>
        </w:rPr>
        <w:t xml:space="preserve">el próximo </w:t>
      </w:r>
      <w:r w:rsidR="00421D3F" w:rsidRPr="009C42EC">
        <w:rPr>
          <w:rFonts w:asciiTheme="minorHAnsi" w:hAnsiTheme="minorHAnsi" w:cstheme="minorHAnsi"/>
          <w:sz w:val="22"/>
          <w:szCs w:val="22"/>
        </w:rPr>
        <w:t>9</w:t>
      </w:r>
      <w:r w:rsidR="00E60BC5" w:rsidRPr="009C42EC">
        <w:rPr>
          <w:rFonts w:asciiTheme="minorHAnsi" w:hAnsiTheme="minorHAnsi" w:cstheme="minorHAnsi"/>
          <w:sz w:val="22"/>
          <w:szCs w:val="22"/>
        </w:rPr>
        <w:t xml:space="preserve"> </w:t>
      </w:r>
      <w:r w:rsidR="00F82892" w:rsidRPr="009C42EC">
        <w:rPr>
          <w:rFonts w:asciiTheme="minorHAnsi" w:hAnsiTheme="minorHAnsi" w:cstheme="minorHAnsi"/>
          <w:sz w:val="22"/>
          <w:szCs w:val="22"/>
        </w:rPr>
        <w:t>de</w:t>
      </w:r>
      <w:r w:rsidR="00E60BC5" w:rsidRPr="009C42EC">
        <w:rPr>
          <w:rFonts w:asciiTheme="minorHAnsi" w:hAnsiTheme="minorHAnsi" w:cstheme="minorHAnsi"/>
          <w:sz w:val="22"/>
          <w:szCs w:val="22"/>
        </w:rPr>
        <w:t xml:space="preserve"> </w:t>
      </w:r>
      <w:r w:rsidR="00421D3F" w:rsidRPr="009C42EC">
        <w:rPr>
          <w:rFonts w:asciiTheme="minorHAnsi" w:hAnsiTheme="minorHAnsi" w:cstheme="minorHAnsi"/>
          <w:sz w:val="22"/>
          <w:szCs w:val="22"/>
        </w:rPr>
        <w:t>abril</w:t>
      </w:r>
      <w:r w:rsidR="003228CD" w:rsidRPr="009C42EC">
        <w:rPr>
          <w:rFonts w:asciiTheme="minorHAnsi" w:hAnsiTheme="minorHAnsi" w:cstheme="minorHAnsi"/>
          <w:sz w:val="22"/>
          <w:szCs w:val="22"/>
        </w:rPr>
        <w:t xml:space="preserve"> de 202</w:t>
      </w:r>
      <w:r w:rsidR="00421D3F" w:rsidRPr="009C42EC">
        <w:rPr>
          <w:rFonts w:asciiTheme="minorHAnsi" w:hAnsiTheme="minorHAnsi" w:cstheme="minorHAnsi"/>
          <w:sz w:val="22"/>
          <w:szCs w:val="22"/>
        </w:rPr>
        <w:t>5</w:t>
      </w:r>
    </w:p>
    <w:p w14:paraId="42AEC44F" w14:textId="77777777" w:rsidR="006346C8" w:rsidRDefault="006346C8" w:rsidP="00E32047">
      <w:pPr>
        <w:rPr>
          <w:rFonts w:asciiTheme="minorHAnsi" w:eastAsia="Times New Roman" w:hAnsiTheme="minorHAnsi" w:cstheme="minorHAnsi"/>
          <w:color w:val="FF0000"/>
          <w:bdr w:val="none" w:sz="0" w:space="0" w:color="auto"/>
          <w:lang w:val="es-ES" w:eastAsia="es-ES"/>
        </w:rPr>
      </w:pPr>
      <w:r>
        <w:rPr>
          <w:rFonts w:asciiTheme="minorHAnsi" w:hAnsiTheme="minorHAnsi" w:cstheme="minorHAnsi"/>
          <w:color w:val="FF0000"/>
        </w:rPr>
        <w:br w:type="page"/>
      </w:r>
    </w:p>
    <w:p w14:paraId="00218C99" w14:textId="77777777" w:rsidR="006346C8" w:rsidRDefault="006346C8" w:rsidP="00E32047">
      <w:pPr>
        <w:jc w:val="center"/>
        <w:rPr>
          <w:lang w:val="es-ES_tradnl" w:eastAsia="es-ES"/>
        </w:rPr>
      </w:pPr>
    </w:p>
    <w:p w14:paraId="221B671B" w14:textId="77777777" w:rsidR="006346C8" w:rsidRDefault="006346C8" w:rsidP="006346C8">
      <w:pPr>
        <w:pStyle w:val="NormalWeb"/>
        <w:spacing w:before="0" w:beforeAutospacing="0" w:after="0" w:afterAutospacing="0"/>
        <w:contextualSpacing/>
        <w:mirrorIndents/>
        <w:rPr>
          <w:rFonts w:ascii="HelveticaNeue MediumCond" w:hAnsi="HelveticaNeue MediumCond" w:cs="Arial"/>
          <w:b/>
          <w:color w:val="A78314"/>
          <w:sz w:val="20"/>
          <w:szCs w:val="22"/>
        </w:rPr>
        <w:sectPr w:rsidR="006346C8" w:rsidSect="00B41089">
          <w:headerReference w:type="default" r:id="rId10"/>
          <w:footerReference w:type="default" r:id="rId11"/>
          <w:pgSz w:w="11900" w:h="16840"/>
          <w:pgMar w:top="1134" w:right="1134" w:bottom="1134" w:left="1134" w:header="709" w:footer="851" w:gutter="0"/>
          <w:cols w:space="720"/>
        </w:sectPr>
      </w:pPr>
    </w:p>
    <w:p w14:paraId="7EC2BFB0" w14:textId="03F0D0E7" w:rsidR="00E32047" w:rsidRDefault="00E32047" w:rsidP="00E32047">
      <w:pPr>
        <w:jc w:val="center"/>
        <w:rPr>
          <w:rFonts w:ascii="CIDFont+F3" w:hAnsi="CIDFont+F3" w:cs="CIDFont+F3"/>
          <w:b/>
          <w:sz w:val="30"/>
          <w:szCs w:val="30"/>
        </w:rPr>
      </w:pPr>
      <w:r w:rsidRPr="007D289D">
        <w:rPr>
          <w:rFonts w:ascii="CIDFont+F3" w:hAnsi="CIDFont+F3" w:cs="CIDFont+F3"/>
          <w:b/>
          <w:sz w:val="30"/>
          <w:szCs w:val="30"/>
        </w:rPr>
        <w:t>GANADORES EN EDICIONES ANTERIORES</w:t>
      </w:r>
    </w:p>
    <w:p w14:paraId="488AEECE" w14:textId="77777777" w:rsidR="00E32047" w:rsidRDefault="00E32047" w:rsidP="00E32047">
      <w:pPr>
        <w:jc w:val="center"/>
        <w:rPr>
          <w:rFonts w:ascii="CIDFont+F3" w:hAnsi="CIDFont+F3" w:cs="CIDFont+F3"/>
          <w:b/>
          <w:sz w:val="30"/>
          <w:szCs w:val="30"/>
        </w:rPr>
      </w:pPr>
    </w:p>
    <w:p w14:paraId="27A3FF46" w14:textId="1040AC84" w:rsidR="00933B26" w:rsidRDefault="00933B26" w:rsidP="00E32047">
      <w:pPr>
        <w:pStyle w:val="NormalWeb"/>
        <w:spacing w:before="0" w:beforeAutospacing="0" w:after="0" w:afterAutospacing="0"/>
        <w:contextualSpacing/>
        <w:mirrorIndents/>
        <w:jc w:val="center"/>
        <w:rPr>
          <w:rFonts w:ascii="Arial Narrow" w:hAnsi="Arial Narrow" w:cstheme="minorHAnsi"/>
          <w:b/>
          <w:sz w:val="20"/>
          <w:szCs w:val="20"/>
        </w:rPr>
      </w:pPr>
    </w:p>
    <w:p w14:paraId="1C26F4E2" w14:textId="2AAFDB14" w:rsidR="00E32047" w:rsidRPr="00933B26" w:rsidRDefault="00E32047" w:rsidP="00E32047">
      <w:pPr>
        <w:pStyle w:val="NormalWeb"/>
        <w:spacing w:before="0" w:beforeAutospacing="0" w:after="0" w:afterAutospacing="0"/>
        <w:contextualSpacing/>
        <w:mirrorIndents/>
        <w:jc w:val="center"/>
        <w:rPr>
          <w:rFonts w:ascii="Arial Narrow" w:hAnsi="Arial Narrow" w:cstheme="minorHAnsi"/>
          <w:b/>
          <w:sz w:val="20"/>
          <w:szCs w:val="20"/>
        </w:rPr>
      </w:pPr>
      <w:r w:rsidRPr="004B19F1">
        <w:rPr>
          <w:rFonts w:ascii="CIDFont+F3" w:hAnsi="CIDFont+F3" w:cs="CIDFont+F3"/>
          <w:b/>
          <w:noProof/>
          <w:sz w:val="30"/>
          <w:szCs w:val="30"/>
        </w:rPr>
        <mc:AlternateContent>
          <mc:Choice Requires="wps">
            <w:drawing>
              <wp:anchor distT="45720" distB="45720" distL="114300" distR="114300" simplePos="0" relativeHeight="251661312" behindDoc="0" locked="0" layoutInCell="1" allowOverlap="1" wp14:anchorId="37746961" wp14:editId="07FB8349">
                <wp:simplePos x="0" y="0"/>
                <wp:positionH relativeFrom="column">
                  <wp:posOffset>3124200</wp:posOffset>
                </wp:positionH>
                <wp:positionV relativeFrom="paragraph">
                  <wp:posOffset>187960</wp:posOffset>
                </wp:positionV>
                <wp:extent cx="3181350" cy="7096125"/>
                <wp:effectExtent l="0" t="0" r="0" b="952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7096125"/>
                        </a:xfrm>
                        <a:prstGeom prst="rect">
                          <a:avLst/>
                        </a:prstGeom>
                        <a:solidFill>
                          <a:srgbClr val="FFFFFF"/>
                        </a:solidFill>
                        <a:ln w="9525">
                          <a:noFill/>
                          <a:miter lim="800000"/>
                          <a:headEnd/>
                          <a:tailEnd/>
                        </a:ln>
                      </wps:spPr>
                      <wps:txbx>
                        <w:txbxContent>
                          <w:p w14:paraId="224CA4DF"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2010</w:t>
                            </w:r>
                          </w:p>
                          <w:p w14:paraId="715DBB2D" w14:textId="77777777" w:rsidR="004149CB"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Todo el amor y casi toda la muerte</w:t>
                            </w:r>
                            <w:r w:rsidRPr="00B106D1">
                              <w:rPr>
                                <w:rFonts w:ascii="Arial Narrow" w:hAnsi="Arial Narrow" w:cs="Arial"/>
                                <w:sz w:val="20"/>
                                <w:szCs w:val="22"/>
                              </w:rPr>
                              <w:t xml:space="preserve">, </w:t>
                            </w:r>
                            <w:r>
                              <w:rPr>
                                <w:rFonts w:ascii="Arial Narrow" w:hAnsi="Arial Narrow" w:cs="Arial"/>
                                <w:b/>
                                <w:sz w:val="20"/>
                                <w:szCs w:val="22"/>
                              </w:rPr>
                              <w:t>F.</w:t>
                            </w:r>
                            <w:r w:rsidRPr="00B106D1">
                              <w:rPr>
                                <w:rFonts w:ascii="Arial Narrow" w:hAnsi="Arial Narrow" w:cs="Arial"/>
                                <w:b/>
                                <w:sz w:val="20"/>
                                <w:szCs w:val="22"/>
                              </w:rPr>
                              <w:t xml:space="preserve"> Marías</w:t>
                            </w:r>
                          </w:p>
                          <w:p w14:paraId="33E2A815" w14:textId="77777777" w:rsidR="004149CB" w:rsidRDefault="004149CB" w:rsidP="00E32047">
                            <w:pPr>
                              <w:pStyle w:val="NormalWeb"/>
                              <w:spacing w:after="0" w:afterAutospacing="0"/>
                              <w:contextualSpacing/>
                              <w:mirrorIndents/>
                              <w:rPr>
                                <w:rFonts w:ascii="Arial Narrow" w:hAnsi="Arial Narrow" w:cs="Arial"/>
                                <w:b/>
                                <w:sz w:val="20"/>
                                <w:szCs w:val="22"/>
                              </w:rPr>
                            </w:pPr>
                            <w:r>
                              <w:rPr>
                                <w:rFonts w:ascii="Arial Narrow" w:hAnsi="Arial Narrow" w:cs="Arial"/>
                                <w:b/>
                                <w:sz w:val="20"/>
                                <w:szCs w:val="22"/>
                              </w:rPr>
                              <w:t>Fin</w:t>
                            </w:r>
                            <w:r w:rsidRPr="00B106D1">
                              <w:rPr>
                                <w:rFonts w:ascii="Arial Narrow" w:hAnsi="Arial Narrow" w:cs="Arial"/>
                                <w:b/>
                                <w:sz w:val="20"/>
                                <w:szCs w:val="22"/>
                              </w:rPr>
                              <w:t>alista:</w:t>
                            </w:r>
                            <w:r w:rsidRPr="00B106D1">
                              <w:rPr>
                                <w:rFonts w:ascii="Arial Narrow" w:hAnsi="Arial Narrow" w:cs="Arial"/>
                                <w:sz w:val="20"/>
                                <w:szCs w:val="22"/>
                              </w:rPr>
                              <w:t xml:space="preserve"> </w:t>
                            </w:r>
                            <w:r w:rsidRPr="00B106D1">
                              <w:rPr>
                                <w:rFonts w:ascii="Arial Narrow" w:hAnsi="Arial Narrow" w:cs="Arial"/>
                                <w:i/>
                                <w:sz w:val="20"/>
                                <w:szCs w:val="22"/>
                              </w:rPr>
                              <w:t>La fragilidad de las panteras</w:t>
                            </w:r>
                            <w:r w:rsidRPr="00B106D1">
                              <w:rPr>
                                <w:rFonts w:ascii="Arial Narrow" w:hAnsi="Arial Narrow" w:cs="Arial"/>
                                <w:sz w:val="20"/>
                                <w:szCs w:val="22"/>
                              </w:rPr>
                              <w:t xml:space="preserve">, </w:t>
                            </w:r>
                            <w:r w:rsidRPr="00B106D1">
                              <w:rPr>
                                <w:rFonts w:ascii="Arial Narrow" w:hAnsi="Arial Narrow" w:cs="Arial"/>
                                <w:b/>
                                <w:sz w:val="20"/>
                                <w:szCs w:val="22"/>
                              </w:rPr>
                              <w:t>María Tena</w:t>
                            </w:r>
                          </w:p>
                          <w:p w14:paraId="1956F57D" w14:textId="77777777" w:rsidR="004149CB" w:rsidRPr="00F83BBF"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3814774E" w14:textId="77777777" w:rsidR="004149CB" w:rsidRDefault="004149CB" w:rsidP="00E32047">
                            <w:pPr>
                              <w:pStyle w:val="NormalWeb"/>
                              <w:spacing w:after="0" w:afterAutospacing="0"/>
                              <w:contextualSpacing/>
                              <w:mirrorIndents/>
                              <w:rPr>
                                <w:rFonts w:ascii="Arial Narrow" w:hAnsi="Arial Narrow" w:cs="Arial"/>
                                <w:b/>
                                <w:sz w:val="20"/>
                                <w:szCs w:val="22"/>
                              </w:rPr>
                            </w:pPr>
                            <w:r w:rsidRPr="004B19F1">
                              <w:rPr>
                                <w:rFonts w:ascii="Arial Narrow" w:hAnsi="Arial Narrow" w:cs="Arial"/>
                                <w:b/>
                                <w:color w:val="9BBB59" w:themeColor="accent3"/>
                                <w:sz w:val="20"/>
                                <w:szCs w:val="22"/>
                              </w:rPr>
                              <w:t>2011</w:t>
                            </w:r>
                          </w:p>
                          <w:p w14:paraId="0431BC56" w14:textId="77777777" w:rsidR="004149CB" w:rsidRDefault="004149CB" w:rsidP="00E32047">
                            <w:pPr>
                              <w:pStyle w:val="NormalWeb"/>
                              <w:spacing w:after="0" w:afterAutospacing="0"/>
                              <w:contextualSpacing/>
                              <w:mirrorIndents/>
                              <w:rPr>
                                <w:rFonts w:ascii="Arial Narrow" w:hAnsi="Arial Narrow" w:cs="Arial"/>
                                <w:b/>
                                <w:sz w:val="20"/>
                                <w:szCs w:val="22"/>
                              </w:rPr>
                            </w:pPr>
                            <w:r>
                              <w:rPr>
                                <w:rFonts w:ascii="Arial Narrow" w:hAnsi="Arial Narrow" w:cs="Arial"/>
                                <w:b/>
                                <w:sz w:val="20"/>
                                <w:szCs w:val="22"/>
                              </w:rPr>
                              <w:t xml:space="preserve">Ganador: </w:t>
                            </w:r>
                            <w:r w:rsidRPr="004B19F1">
                              <w:rPr>
                                <w:rFonts w:ascii="Arial Narrow" w:hAnsi="Arial Narrow" w:cs="Arial"/>
                                <w:i/>
                                <w:sz w:val="20"/>
                                <w:szCs w:val="22"/>
                              </w:rPr>
                              <w:t>El reclamo</w:t>
                            </w:r>
                            <w:r>
                              <w:rPr>
                                <w:rFonts w:ascii="Arial Narrow" w:hAnsi="Arial Narrow" w:cs="Arial"/>
                                <w:b/>
                                <w:sz w:val="20"/>
                                <w:szCs w:val="22"/>
                              </w:rPr>
                              <w:t>, Raúl del Pozo</w:t>
                            </w:r>
                          </w:p>
                          <w:p w14:paraId="0312F049" w14:textId="77777777" w:rsidR="004149CB" w:rsidRPr="00F83BBF"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0898C71C" w14:textId="77777777" w:rsidR="004149CB" w:rsidRPr="009C7D68" w:rsidRDefault="004149CB" w:rsidP="00E32047">
                            <w:pPr>
                              <w:pStyle w:val="NormalWeb"/>
                              <w:spacing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2012</w:t>
                            </w:r>
                          </w:p>
                          <w:p w14:paraId="681B458E"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Ganador:</w:t>
                            </w:r>
                            <w:r w:rsidRPr="004B19F1">
                              <w:rPr>
                                <w:rFonts w:ascii="Arial Narrow" w:hAnsi="Arial Narrow" w:cs="Arial"/>
                                <w:i/>
                                <w:sz w:val="20"/>
                                <w:szCs w:val="22"/>
                              </w:rPr>
                              <w:t xml:space="preserve"> </w:t>
                            </w:r>
                            <w:r w:rsidRPr="00B106D1">
                              <w:rPr>
                                <w:rFonts w:ascii="Arial Narrow" w:hAnsi="Arial Narrow" w:cs="Arial"/>
                                <w:i/>
                                <w:sz w:val="20"/>
                                <w:szCs w:val="22"/>
                              </w:rPr>
                              <w:t>Los invitados de la princesa</w:t>
                            </w:r>
                            <w:r w:rsidRPr="00B106D1">
                              <w:rPr>
                                <w:rFonts w:ascii="Arial Narrow" w:hAnsi="Arial Narrow" w:cs="Arial"/>
                                <w:sz w:val="20"/>
                                <w:szCs w:val="22"/>
                              </w:rPr>
                              <w:t xml:space="preserve">, </w:t>
                            </w:r>
                            <w:r w:rsidRPr="00B106D1">
                              <w:rPr>
                                <w:rFonts w:ascii="Arial Narrow" w:hAnsi="Arial Narrow" w:cs="Arial"/>
                                <w:b/>
                                <w:sz w:val="20"/>
                                <w:szCs w:val="22"/>
                              </w:rPr>
                              <w:t>F</w:t>
                            </w:r>
                            <w:r>
                              <w:rPr>
                                <w:rFonts w:ascii="Arial Narrow" w:hAnsi="Arial Narrow" w:cs="Arial"/>
                                <w:b/>
                                <w:sz w:val="20"/>
                                <w:szCs w:val="22"/>
                              </w:rPr>
                              <w:t>.</w:t>
                            </w:r>
                            <w:r w:rsidRPr="00B106D1">
                              <w:rPr>
                                <w:rFonts w:ascii="Arial Narrow" w:hAnsi="Arial Narrow" w:cs="Arial"/>
                                <w:b/>
                                <w:sz w:val="20"/>
                                <w:szCs w:val="22"/>
                              </w:rPr>
                              <w:t xml:space="preserve"> Savater</w:t>
                            </w:r>
                          </w:p>
                          <w:p w14:paraId="794834E3"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221D0FD"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2013</w:t>
                            </w:r>
                          </w:p>
                          <w:p w14:paraId="465B62BC"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año en que me enamoré de todas</w:t>
                            </w:r>
                            <w:r w:rsidRPr="00B106D1">
                              <w:rPr>
                                <w:rFonts w:ascii="Arial Narrow" w:hAnsi="Arial Narrow" w:cs="Arial"/>
                                <w:sz w:val="20"/>
                                <w:szCs w:val="22"/>
                              </w:rPr>
                              <w:t xml:space="preserve">, </w:t>
                            </w:r>
                            <w:proofErr w:type="gramStart"/>
                            <w:r w:rsidRPr="00B106D1">
                              <w:rPr>
                                <w:rFonts w:ascii="Arial Narrow" w:hAnsi="Arial Narrow" w:cs="Arial"/>
                                <w:b/>
                                <w:sz w:val="20"/>
                                <w:szCs w:val="22"/>
                              </w:rPr>
                              <w:t>U</w:t>
                            </w:r>
                            <w:r>
                              <w:rPr>
                                <w:rFonts w:ascii="Arial Narrow" w:hAnsi="Arial Narrow" w:cs="Arial"/>
                                <w:b/>
                                <w:sz w:val="20"/>
                                <w:szCs w:val="22"/>
                              </w:rPr>
                              <w:t>se</w:t>
                            </w:r>
                            <w:proofErr w:type="gramEnd"/>
                            <w:r>
                              <w:rPr>
                                <w:rFonts w:ascii="Arial Narrow" w:hAnsi="Arial Narrow" w:cs="Arial"/>
                                <w:b/>
                                <w:sz w:val="20"/>
                                <w:szCs w:val="22"/>
                              </w:rPr>
                              <w:t xml:space="preserve"> </w:t>
                            </w:r>
                            <w:r w:rsidRPr="00B106D1">
                              <w:rPr>
                                <w:rFonts w:ascii="Arial Narrow" w:hAnsi="Arial Narrow" w:cs="Arial"/>
                                <w:b/>
                                <w:sz w:val="20"/>
                                <w:szCs w:val="22"/>
                              </w:rPr>
                              <w:t>Lahoz</w:t>
                            </w:r>
                          </w:p>
                          <w:p w14:paraId="3AE7A48F"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3A0C8C1"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2014</w:t>
                            </w:r>
                          </w:p>
                          <w:p w14:paraId="2A4286E8"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b/>
                                <w:i/>
                                <w:sz w:val="20"/>
                                <w:szCs w:val="22"/>
                              </w:rPr>
                              <w:t>:</w:t>
                            </w:r>
                            <w:r w:rsidRPr="00B106D1">
                              <w:rPr>
                                <w:rFonts w:ascii="Arial Narrow" w:hAnsi="Arial Narrow" w:cs="Arial"/>
                                <w:i/>
                                <w:sz w:val="20"/>
                                <w:szCs w:val="22"/>
                              </w:rPr>
                              <w:t xml:space="preserve"> La noche soñada</w:t>
                            </w:r>
                            <w:r w:rsidRPr="00B106D1">
                              <w:rPr>
                                <w:rFonts w:ascii="Arial Narrow" w:hAnsi="Arial Narrow" w:cs="Arial"/>
                                <w:sz w:val="20"/>
                                <w:szCs w:val="22"/>
                              </w:rPr>
                              <w:t xml:space="preserve">, </w:t>
                            </w:r>
                            <w:r w:rsidRPr="00B106D1">
                              <w:rPr>
                                <w:rFonts w:ascii="Arial Narrow" w:hAnsi="Arial Narrow" w:cs="Arial"/>
                                <w:b/>
                                <w:sz w:val="20"/>
                                <w:szCs w:val="22"/>
                              </w:rPr>
                              <w:t>Màxim Huerta</w:t>
                            </w:r>
                          </w:p>
                          <w:p w14:paraId="553E303F"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DCDC30B"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2015</w:t>
                            </w:r>
                          </w:p>
                          <w:p w14:paraId="69C054E2"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Misterioso asesinato en casa de Cervantes</w:t>
                            </w:r>
                            <w:r w:rsidRPr="00B106D1">
                              <w:rPr>
                                <w:rFonts w:ascii="Arial Narrow" w:hAnsi="Arial Narrow" w:cs="Arial"/>
                                <w:sz w:val="20"/>
                                <w:szCs w:val="22"/>
                              </w:rPr>
                              <w:t xml:space="preserve">, </w:t>
                            </w:r>
                            <w:r w:rsidRPr="00B106D1">
                              <w:rPr>
                                <w:rFonts w:ascii="Arial Narrow" w:hAnsi="Arial Narrow" w:cs="Arial"/>
                                <w:b/>
                                <w:sz w:val="20"/>
                                <w:szCs w:val="22"/>
                              </w:rPr>
                              <w:t>J</w:t>
                            </w:r>
                            <w:r>
                              <w:rPr>
                                <w:rFonts w:ascii="Arial Narrow" w:hAnsi="Arial Narrow" w:cs="Arial"/>
                                <w:b/>
                                <w:sz w:val="20"/>
                                <w:szCs w:val="22"/>
                              </w:rPr>
                              <w:t>uan</w:t>
                            </w:r>
                            <w:r w:rsidRPr="00B106D1">
                              <w:rPr>
                                <w:rFonts w:ascii="Arial Narrow" w:hAnsi="Arial Narrow" w:cs="Arial"/>
                                <w:b/>
                                <w:sz w:val="20"/>
                                <w:szCs w:val="22"/>
                              </w:rPr>
                              <w:t xml:space="preserve"> Eslava Galán</w:t>
                            </w:r>
                          </w:p>
                          <w:p w14:paraId="128564C8"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277F7BE"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2016</w:t>
                            </w:r>
                          </w:p>
                          <w:p w14:paraId="6F67F881"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desorden que dejas</w:t>
                            </w:r>
                            <w:r w:rsidRPr="00B106D1">
                              <w:rPr>
                                <w:rFonts w:ascii="Arial Narrow" w:hAnsi="Arial Narrow" w:cs="Arial"/>
                                <w:sz w:val="20"/>
                                <w:szCs w:val="22"/>
                              </w:rPr>
                              <w:t xml:space="preserve">, </w:t>
                            </w:r>
                            <w:r w:rsidRPr="00B106D1">
                              <w:rPr>
                                <w:rFonts w:ascii="Arial Narrow" w:hAnsi="Arial Narrow" w:cs="Arial"/>
                                <w:b/>
                                <w:sz w:val="20"/>
                                <w:szCs w:val="22"/>
                              </w:rPr>
                              <w:t>Carlos Montero</w:t>
                            </w:r>
                          </w:p>
                          <w:p w14:paraId="02B56DD2"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0542B5A2"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2017</w:t>
                            </w:r>
                          </w:p>
                          <w:p w14:paraId="6B3EBF00" w14:textId="77777777" w:rsidR="004149CB" w:rsidRPr="004B19F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No soy un monstruo</w:t>
                            </w:r>
                            <w:r w:rsidRPr="00B106D1">
                              <w:rPr>
                                <w:rFonts w:ascii="Arial Narrow" w:hAnsi="Arial Narrow" w:cs="Arial"/>
                                <w:sz w:val="20"/>
                                <w:szCs w:val="22"/>
                              </w:rPr>
                              <w:t xml:space="preserve">, </w:t>
                            </w:r>
                            <w:r w:rsidRPr="00B106D1">
                              <w:rPr>
                                <w:rFonts w:ascii="Arial Narrow" w:hAnsi="Arial Narrow" w:cs="Arial"/>
                                <w:b/>
                                <w:sz w:val="20"/>
                                <w:szCs w:val="22"/>
                              </w:rPr>
                              <w:t>Carme Chaparro</w:t>
                            </w:r>
                          </w:p>
                          <w:p w14:paraId="613247D8"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0FB06E7"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2018</w:t>
                            </w:r>
                          </w:p>
                          <w:p w14:paraId="1944B92B"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 pecado</w:t>
                            </w:r>
                            <w:r w:rsidRPr="00B106D1">
                              <w:rPr>
                                <w:rFonts w:ascii="Arial Narrow" w:hAnsi="Arial Narrow" w:cs="Arial"/>
                                <w:sz w:val="20"/>
                                <w:szCs w:val="22"/>
                              </w:rPr>
                              <w:t xml:space="preserve">, </w:t>
                            </w:r>
                            <w:r w:rsidRPr="00B106D1">
                              <w:rPr>
                                <w:rFonts w:ascii="Arial Narrow" w:hAnsi="Arial Narrow" w:cs="Arial"/>
                                <w:b/>
                                <w:sz w:val="20"/>
                                <w:szCs w:val="22"/>
                              </w:rPr>
                              <w:t>Javier Moro</w:t>
                            </w:r>
                          </w:p>
                          <w:p w14:paraId="7C8053A6"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2160DE0"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2019</w:t>
                            </w:r>
                          </w:p>
                          <w:p w14:paraId="031F2CE9"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Candela</w:t>
                            </w:r>
                            <w:r w:rsidRPr="00B106D1">
                              <w:rPr>
                                <w:rFonts w:ascii="Arial Narrow" w:hAnsi="Arial Narrow" w:cs="Arial"/>
                                <w:sz w:val="20"/>
                                <w:szCs w:val="22"/>
                              </w:rPr>
                              <w:t xml:space="preserve">, </w:t>
                            </w:r>
                            <w:r w:rsidRPr="00B106D1">
                              <w:rPr>
                                <w:rFonts w:ascii="Arial Narrow" w:hAnsi="Arial Narrow" w:cs="Arial"/>
                                <w:b/>
                                <w:sz w:val="20"/>
                                <w:szCs w:val="22"/>
                              </w:rPr>
                              <w:t>Juan del Val</w:t>
                            </w:r>
                          </w:p>
                          <w:p w14:paraId="5E0A94A6"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6F59260"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2020</w:t>
                            </w:r>
                          </w:p>
                          <w:p w14:paraId="25FD5733" w14:textId="77777777" w:rsidR="004149CB" w:rsidRPr="004B19F1" w:rsidRDefault="004149CB" w:rsidP="00E32047">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 xml:space="preserve">Ganador: </w:t>
                            </w:r>
                            <w:r w:rsidRPr="00180E91">
                              <w:rPr>
                                <w:rFonts w:ascii="Arial Narrow" w:hAnsi="Arial Narrow" w:cs="Arial"/>
                                <w:i/>
                                <w:sz w:val="20"/>
                                <w:szCs w:val="22"/>
                              </w:rPr>
                              <w:t>El corazón con que vivo</w:t>
                            </w:r>
                            <w:r>
                              <w:rPr>
                                <w:rFonts w:ascii="Arial Narrow" w:hAnsi="Arial Narrow" w:cs="Arial"/>
                                <w:b/>
                                <w:sz w:val="20"/>
                                <w:szCs w:val="22"/>
                              </w:rPr>
                              <w:t xml:space="preserve">, J. Mª Pérez, </w:t>
                            </w:r>
                            <w:r w:rsidRPr="00C46202">
                              <w:rPr>
                                <w:rFonts w:ascii="Arial Narrow" w:hAnsi="Arial Narrow" w:cs="Arial"/>
                                <w:b/>
                                <w:i/>
                                <w:sz w:val="20"/>
                                <w:szCs w:val="22"/>
                              </w:rPr>
                              <w:t>Peridis</w:t>
                            </w:r>
                          </w:p>
                          <w:p w14:paraId="03070FB4" w14:textId="77777777" w:rsidR="004149CB" w:rsidRPr="00F83BBF" w:rsidRDefault="004149CB" w:rsidP="00E32047">
                            <w:pPr>
                              <w:rPr>
                                <w:rFonts w:ascii="Arial Narrow" w:hAnsi="Arial Narrow" w:cs="Arial"/>
                                <w:b/>
                                <w:color w:val="9BBB59" w:themeColor="accent3"/>
                                <w:sz w:val="16"/>
                                <w:szCs w:val="16"/>
                                <w:lang w:val="es-ES_tradnl" w:eastAsia="es-ES"/>
                              </w:rPr>
                            </w:pPr>
                          </w:p>
                          <w:p w14:paraId="40F22D81" w14:textId="77777777" w:rsidR="004149CB" w:rsidRPr="009C7D68" w:rsidRDefault="004149CB" w:rsidP="00E32047">
                            <w:pPr>
                              <w:rPr>
                                <w:rFonts w:ascii="Arial Narrow" w:hAnsi="Arial Narrow" w:cs="Arial"/>
                                <w:b/>
                                <w:color w:val="9BBB59" w:themeColor="accent3"/>
                                <w:sz w:val="20"/>
                                <w:szCs w:val="20"/>
                                <w:lang w:val="es-ES_tradnl" w:eastAsia="es-ES"/>
                              </w:rPr>
                            </w:pPr>
                            <w:r w:rsidRPr="009C7D68">
                              <w:rPr>
                                <w:rFonts w:ascii="Arial Narrow" w:hAnsi="Arial Narrow" w:cs="Arial"/>
                                <w:b/>
                                <w:color w:val="9BBB59" w:themeColor="accent3"/>
                                <w:sz w:val="20"/>
                                <w:szCs w:val="20"/>
                                <w:lang w:val="es-ES_tradnl" w:eastAsia="es-ES"/>
                              </w:rPr>
                              <w:t>2021</w:t>
                            </w:r>
                          </w:p>
                          <w:p w14:paraId="25C881CA" w14:textId="77777777" w:rsidR="004149CB" w:rsidRPr="00180E91" w:rsidRDefault="004149CB" w:rsidP="00E32047">
                            <w:pPr>
                              <w:rPr>
                                <w:rFonts w:ascii="Arial Narrow" w:hAnsi="Arial Narrow" w:cs="Arial"/>
                                <w:sz w:val="20"/>
                                <w:szCs w:val="20"/>
                                <w:lang w:val="es-ES_tradnl" w:eastAsia="es-ES"/>
                              </w:rPr>
                            </w:pPr>
                            <w:r w:rsidRPr="00180E91">
                              <w:rPr>
                                <w:rFonts w:ascii="Arial Narrow" w:hAnsi="Arial Narrow" w:cs="Arial"/>
                                <w:b/>
                                <w:sz w:val="20"/>
                                <w:szCs w:val="20"/>
                                <w:lang w:val="es-ES_tradnl" w:eastAsia="es-ES"/>
                              </w:rPr>
                              <w:t>Ganador:</w:t>
                            </w:r>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Los ingratos</w:t>
                            </w:r>
                            <w:r w:rsidRPr="00180E91">
                              <w:rPr>
                                <w:rFonts w:ascii="Arial Narrow" w:hAnsi="Arial Narrow" w:cs="Arial"/>
                                <w:sz w:val="20"/>
                                <w:szCs w:val="20"/>
                                <w:lang w:val="es-ES_tradnl" w:eastAsia="es-ES"/>
                              </w:rPr>
                              <w:t xml:space="preserve">, </w:t>
                            </w:r>
                            <w:r w:rsidRPr="00180E91">
                              <w:rPr>
                                <w:rFonts w:ascii="Arial Narrow" w:hAnsi="Arial Narrow" w:cs="Arial"/>
                                <w:b/>
                                <w:sz w:val="20"/>
                                <w:szCs w:val="20"/>
                                <w:lang w:val="es-ES_tradnl" w:eastAsia="es-ES"/>
                              </w:rPr>
                              <w:t>Pedro Simón</w:t>
                            </w:r>
                          </w:p>
                          <w:p w14:paraId="1827D749" w14:textId="77777777" w:rsidR="004149CB" w:rsidRPr="004B19F1" w:rsidRDefault="004149CB" w:rsidP="00E32047">
                            <w:pPr>
                              <w:rPr>
                                <w:rFonts w:ascii="Arial Narrow" w:hAnsi="Arial Narrow" w:cs="Arial"/>
                                <w:b/>
                                <w:sz w:val="20"/>
                                <w:szCs w:val="20"/>
                                <w:lang w:val="es-ES_tradnl" w:eastAsia="es-ES"/>
                              </w:rPr>
                            </w:pPr>
                            <w:r w:rsidRPr="00180E91">
                              <w:rPr>
                                <w:rFonts w:ascii="Arial Narrow" w:hAnsi="Arial Narrow" w:cs="Arial"/>
                                <w:b/>
                                <w:sz w:val="20"/>
                                <w:szCs w:val="20"/>
                                <w:lang w:val="es-ES_tradnl" w:eastAsia="es-ES"/>
                              </w:rPr>
                              <w:t xml:space="preserve">25 </w:t>
                            </w:r>
                            <w:proofErr w:type="gramStart"/>
                            <w:r w:rsidRPr="00180E91">
                              <w:rPr>
                                <w:rFonts w:ascii="Arial Narrow" w:hAnsi="Arial Narrow" w:cs="Arial"/>
                                <w:b/>
                                <w:sz w:val="20"/>
                                <w:szCs w:val="20"/>
                                <w:lang w:val="es-ES_tradnl" w:eastAsia="es-ES"/>
                              </w:rPr>
                              <w:t>Primaveras</w:t>
                            </w:r>
                            <w:proofErr w:type="gramEnd"/>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No hay gacelas en Finlandia</w:t>
                            </w:r>
                            <w:r w:rsidRPr="00180E91">
                              <w:rPr>
                                <w:rFonts w:ascii="Arial Narrow" w:hAnsi="Arial Narrow" w:cs="Arial"/>
                                <w:sz w:val="20"/>
                                <w:szCs w:val="20"/>
                                <w:lang w:val="es-ES_tradnl" w:eastAsia="es-ES"/>
                              </w:rPr>
                              <w:t>,</w:t>
                            </w:r>
                            <w:r>
                              <w:rPr>
                                <w:rFonts w:ascii="Arial Narrow" w:hAnsi="Arial Narrow" w:cs="Arial"/>
                                <w:sz w:val="20"/>
                                <w:szCs w:val="20"/>
                                <w:lang w:val="es-ES_tradnl" w:eastAsia="es-ES"/>
                              </w:rPr>
                              <w:t xml:space="preserve"> </w:t>
                            </w:r>
                            <w:r w:rsidRPr="00180E91">
                              <w:rPr>
                                <w:rFonts w:ascii="Arial Narrow" w:hAnsi="Arial Narrow" w:cs="Arial"/>
                                <w:b/>
                                <w:sz w:val="20"/>
                                <w:szCs w:val="20"/>
                                <w:lang w:val="es-ES_tradnl" w:eastAsia="es-ES"/>
                              </w:rPr>
                              <w:t>D</w:t>
                            </w:r>
                            <w:r>
                              <w:rPr>
                                <w:rFonts w:ascii="Arial Narrow" w:hAnsi="Arial Narrow" w:cs="Arial"/>
                                <w:b/>
                                <w:sz w:val="20"/>
                                <w:szCs w:val="20"/>
                                <w:lang w:val="es-ES_tradnl" w:eastAsia="es-ES"/>
                              </w:rPr>
                              <w:t xml:space="preserve">. </w:t>
                            </w:r>
                            <w:r w:rsidRPr="00180E91">
                              <w:rPr>
                                <w:rFonts w:ascii="Arial Narrow" w:hAnsi="Arial Narrow" w:cs="Arial"/>
                                <w:b/>
                                <w:sz w:val="20"/>
                                <w:szCs w:val="20"/>
                                <w:lang w:val="es-ES_tradnl" w:eastAsia="es-ES"/>
                              </w:rPr>
                              <w:t>Prychyslyy</w:t>
                            </w:r>
                          </w:p>
                          <w:p w14:paraId="4B7AC823" w14:textId="77777777" w:rsidR="004149CB" w:rsidRPr="00F83BBF" w:rsidRDefault="004149CB" w:rsidP="00E32047">
                            <w:pPr>
                              <w:rPr>
                                <w:rFonts w:ascii="Arial Narrow" w:hAnsi="Arial Narrow" w:cs="Arial"/>
                                <w:b/>
                                <w:color w:val="9BBB59" w:themeColor="accent3"/>
                                <w:sz w:val="16"/>
                                <w:szCs w:val="16"/>
                                <w:lang w:val="es-ES_tradnl" w:eastAsia="es-ES"/>
                              </w:rPr>
                            </w:pPr>
                          </w:p>
                          <w:p w14:paraId="405CBE88" w14:textId="77777777" w:rsidR="004149CB" w:rsidRPr="009C7D68" w:rsidRDefault="004149CB" w:rsidP="00E32047">
                            <w:pPr>
                              <w:rPr>
                                <w:rFonts w:ascii="Arial Narrow" w:hAnsi="Arial Narrow" w:cs="Arial"/>
                                <w:b/>
                                <w:color w:val="9BBB59" w:themeColor="accent3"/>
                                <w:sz w:val="20"/>
                                <w:szCs w:val="20"/>
                                <w:lang w:val="es-ES_tradnl" w:eastAsia="es-ES"/>
                              </w:rPr>
                            </w:pPr>
                            <w:r w:rsidRPr="009C7D68">
                              <w:rPr>
                                <w:rFonts w:ascii="Arial Narrow" w:hAnsi="Arial Narrow" w:cs="Arial"/>
                                <w:b/>
                                <w:color w:val="9BBB59" w:themeColor="accent3"/>
                                <w:sz w:val="20"/>
                                <w:szCs w:val="20"/>
                                <w:lang w:val="es-ES_tradnl" w:eastAsia="es-ES"/>
                              </w:rPr>
                              <w:t>2022</w:t>
                            </w:r>
                          </w:p>
                          <w:p w14:paraId="41063CC0" w14:textId="77777777" w:rsidR="004149CB" w:rsidRDefault="004149CB" w:rsidP="00E32047">
                            <w:pPr>
                              <w:rPr>
                                <w:rFonts w:ascii="Arial Narrow" w:hAnsi="Arial Narrow" w:cs="Arial"/>
                                <w:b/>
                                <w:sz w:val="20"/>
                                <w:szCs w:val="20"/>
                                <w:lang w:val="es-ES_tradnl" w:eastAsia="es-ES"/>
                              </w:rPr>
                            </w:pPr>
                            <w:r w:rsidRPr="00964462">
                              <w:rPr>
                                <w:rFonts w:ascii="Arial Narrow" w:hAnsi="Arial Narrow" w:cs="Arial"/>
                                <w:b/>
                                <w:sz w:val="20"/>
                                <w:szCs w:val="20"/>
                                <w:lang w:val="es-ES_tradnl" w:eastAsia="es-ES"/>
                              </w:rPr>
                              <w:t>Ganador:</w:t>
                            </w:r>
                            <w:r w:rsidRPr="00964462">
                              <w:rPr>
                                <w:rFonts w:ascii="Arial Narrow" w:hAnsi="Arial Narrow" w:cs="Arial"/>
                                <w:sz w:val="20"/>
                                <w:szCs w:val="20"/>
                                <w:lang w:val="es-ES_tradnl" w:eastAsia="es-ES"/>
                              </w:rPr>
                              <w:t xml:space="preserve"> </w:t>
                            </w:r>
                            <w:r w:rsidRPr="00964462">
                              <w:rPr>
                                <w:rFonts w:ascii="Arial Narrow" w:hAnsi="Arial Narrow" w:cs="Arial"/>
                                <w:i/>
                                <w:sz w:val="20"/>
                                <w:szCs w:val="20"/>
                                <w:lang w:val="es-ES_tradnl" w:eastAsia="es-ES"/>
                              </w:rPr>
                              <w:t>Operación Kazán,</w:t>
                            </w:r>
                            <w:r w:rsidRPr="00964462">
                              <w:rPr>
                                <w:rFonts w:ascii="Arial Narrow" w:hAnsi="Arial Narrow" w:cs="Arial"/>
                                <w:sz w:val="20"/>
                                <w:szCs w:val="20"/>
                                <w:lang w:val="es-ES_tradnl" w:eastAsia="es-ES"/>
                              </w:rPr>
                              <w:t xml:space="preserve"> </w:t>
                            </w:r>
                            <w:r w:rsidRPr="00964462">
                              <w:rPr>
                                <w:rFonts w:ascii="Arial Narrow" w:hAnsi="Arial Narrow" w:cs="Arial"/>
                                <w:b/>
                                <w:sz w:val="20"/>
                                <w:szCs w:val="20"/>
                                <w:lang w:val="es-ES_tradnl" w:eastAsia="es-ES"/>
                              </w:rPr>
                              <w:t>Vicente Vallés</w:t>
                            </w:r>
                          </w:p>
                          <w:p w14:paraId="27556752" w14:textId="77777777" w:rsidR="004149CB" w:rsidRPr="00F83BBF" w:rsidRDefault="004149CB" w:rsidP="00E32047">
                            <w:pPr>
                              <w:rPr>
                                <w:rFonts w:ascii="Arial Narrow" w:hAnsi="Arial Narrow"/>
                                <w:b/>
                                <w:color w:val="9BBB59" w:themeColor="accent3"/>
                                <w:sz w:val="16"/>
                                <w:szCs w:val="16"/>
                              </w:rPr>
                            </w:pPr>
                          </w:p>
                          <w:p w14:paraId="126978E7" w14:textId="77777777" w:rsidR="004149CB" w:rsidRPr="009C7D68" w:rsidRDefault="004149CB" w:rsidP="00E32047">
                            <w:pPr>
                              <w:rPr>
                                <w:rFonts w:ascii="Arial Narrow" w:hAnsi="Arial Narrow"/>
                                <w:b/>
                                <w:color w:val="9BBB59" w:themeColor="accent3"/>
                                <w:sz w:val="20"/>
                                <w:szCs w:val="20"/>
                              </w:rPr>
                            </w:pPr>
                            <w:r w:rsidRPr="009C7D68">
                              <w:rPr>
                                <w:rFonts w:ascii="Arial Narrow" w:hAnsi="Arial Narrow"/>
                                <w:b/>
                                <w:color w:val="9BBB59" w:themeColor="accent3"/>
                                <w:sz w:val="20"/>
                                <w:szCs w:val="20"/>
                              </w:rPr>
                              <w:t>2023</w:t>
                            </w:r>
                          </w:p>
                          <w:p w14:paraId="734FEDA9" w14:textId="77777777" w:rsidR="004149CB" w:rsidRDefault="004149CB" w:rsidP="00E32047">
                            <w:pPr>
                              <w:rPr>
                                <w:rFonts w:ascii="Arial Narrow" w:hAnsi="Arial Narrow"/>
                                <w:b/>
                                <w:sz w:val="20"/>
                                <w:szCs w:val="20"/>
                              </w:rPr>
                            </w:pPr>
                            <w:r w:rsidRPr="009C7D68">
                              <w:rPr>
                                <w:rFonts w:ascii="Arial Narrow" w:hAnsi="Arial Narrow"/>
                                <w:b/>
                                <w:sz w:val="20"/>
                                <w:szCs w:val="20"/>
                              </w:rPr>
                              <w:t>Ganador</w:t>
                            </w:r>
                            <w:r w:rsidRPr="009C7D68">
                              <w:rPr>
                                <w:rFonts w:ascii="Arial Narrow" w:hAnsi="Arial Narrow"/>
                                <w:sz w:val="20"/>
                                <w:szCs w:val="20"/>
                              </w:rPr>
                              <w:t xml:space="preserve">: </w:t>
                            </w:r>
                            <w:r w:rsidRPr="009C7D68">
                              <w:rPr>
                                <w:rFonts w:ascii="Arial Narrow" w:hAnsi="Arial Narrow"/>
                                <w:i/>
                                <w:sz w:val="20"/>
                                <w:szCs w:val="20"/>
                              </w:rPr>
                              <w:t>Las brujas y el Inquisidor,</w:t>
                            </w:r>
                            <w:r w:rsidRPr="009C7D68">
                              <w:rPr>
                                <w:rFonts w:ascii="Arial Narrow" w:hAnsi="Arial Narrow"/>
                                <w:sz w:val="20"/>
                                <w:szCs w:val="20"/>
                              </w:rPr>
                              <w:t xml:space="preserve"> </w:t>
                            </w:r>
                            <w:r w:rsidRPr="009C7D68">
                              <w:rPr>
                                <w:rFonts w:ascii="Arial Narrow" w:hAnsi="Arial Narrow"/>
                                <w:b/>
                                <w:sz w:val="20"/>
                                <w:szCs w:val="20"/>
                              </w:rPr>
                              <w:t>Elvira Roca Barea</w:t>
                            </w:r>
                          </w:p>
                          <w:p w14:paraId="5C5D71FE" w14:textId="77777777" w:rsidR="004149CB" w:rsidRPr="00F83BBF" w:rsidRDefault="004149CB" w:rsidP="00E32047">
                            <w:pPr>
                              <w:rPr>
                                <w:rFonts w:ascii="Arial Narrow" w:hAnsi="Arial Narrow"/>
                                <w:b/>
                                <w:color w:val="9BBB59" w:themeColor="accent3"/>
                                <w:sz w:val="16"/>
                                <w:szCs w:val="16"/>
                              </w:rPr>
                            </w:pPr>
                          </w:p>
                          <w:p w14:paraId="07EAF205" w14:textId="77777777" w:rsidR="004149CB" w:rsidRPr="009C7D68" w:rsidRDefault="004149CB" w:rsidP="00E32047">
                            <w:pPr>
                              <w:rPr>
                                <w:rFonts w:ascii="Arial Narrow" w:hAnsi="Arial Narrow"/>
                                <w:b/>
                                <w:color w:val="9BBB59" w:themeColor="accent3"/>
                                <w:sz w:val="20"/>
                                <w:szCs w:val="20"/>
                              </w:rPr>
                            </w:pPr>
                            <w:r w:rsidRPr="009C7D68">
                              <w:rPr>
                                <w:rFonts w:ascii="Arial Narrow" w:hAnsi="Arial Narrow"/>
                                <w:b/>
                                <w:color w:val="9BBB59" w:themeColor="accent3"/>
                                <w:sz w:val="20"/>
                                <w:szCs w:val="20"/>
                              </w:rPr>
                              <w:t>2024</w:t>
                            </w:r>
                          </w:p>
                          <w:p w14:paraId="5B536E00" w14:textId="77777777" w:rsidR="004149CB" w:rsidRPr="009C7D68" w:rsidRDefault="004149CB" w:rsidP="00E32047">
                            <w:pPr>
                              <w:rPr>
                                <w:rFonts w:ascii="Arial Narrow" w:hAnsi="Arial Narrow"/>
                                <w:sz w:val="20"/>
                                <w:szCs w:val="20"/>
                              </w:rPr>
                            </w:pPr>
                            <w:r w:rsidRPr="009C7D68">
                              <w:rPr>
                                <w:rFonts w:ascii="Arial Narrow" w:hAnsi="Arial Narrow"/>
                                <w:b/>
                                <w:sz w:val="20"/>
                                <w:szCs w:val="20"/>
                              </w:rPr>
                              <w:t>Ganador</w:t>
                            </w:r>
                            <w:r>
                              <w:rPr>
                                <w:rFonts w:ascii="Arial Narrow" w:hAnsi="Arial Narrow"/>
                                <w:sz w:val="20"/>
                                <w:szCs w:val="20"/>
                              </w:rPr>
                              <w:t xml:space="preserve">: </w:t>
                            </w:r>
                            <w:proofErr w:type="spellStart"/>
                            <w:r w:rsidRPr="009C7D68">
                              <w:rPr>
                                <w:rFonts w:ascii="Arial Narrow" w:hAnsi="Arial Narrow"/>
                                <w:i/>
                                <w:sz w:val="20"/>
                                <w:szCs w:val="20"/>
                              </w:rPr>
                              <w:t>L</w:t>
                            </w:r>
                            <w:r>
                              <w:rPr>
                                <w:rFonts w:ascii="Arial Narrow" w:hAnsi="Arial Narrow"/>
                                <w:i/>
                                <w:sz w:val="20"/>
                                <w:szCs w:val="20"/>
                              </w:rPr>
                              <w:t>oor</w:t>
                            </w:r>
                            <w:proofErr w:type="spellEnd"/>
                            <w:r>
                              <w:rPr>
                                <w:rFonts w:ascii="Arial Narrow" w:hAnsi="Arial Narrow"/>
                                <w:sz w:val="20"/>
                                <w:szCs w:val="20"/>
                              </w:rPr>
                              <w:t xml:space="preserve">, </w:t>
                            </w:r>
                            <w:r w:rsidRPr="009C7D68">
                              <w:rPr>
                                <w:rFonts w:ascii="Arial Narrow" w:hAnsi="Arial Narrow"/>
                                <w:b/>
                                <w:sz w:val="20"/>
                                <w:szCs w:val="20"/>
                              </w:rPr>
                              <w:t>Luis García-Rey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746961" id="_x0000_t202" coordsize="21600,21600" o:spt="202" path="m,l,21600r21600,l21600,xe">
                <v:stroke joinstyle="miter"/>
                <v:path gradientshapeok="t" o:connecttype="rect"/>
              </v:shapetype>
              <v:shape id="Cuadro de texto 2" o:spid="_x0000_s1026" type="#_x0000_t202" style="position:absolute;left:0;text-align:left;margin-left:246pt;margin-top:14.8pt;width:250.5pt;height:55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FOi8JQIAACMEAAAOAAAAZHJzL2Uyb0RvYy54bWysU81u2zAMvg/YOwi6L7bTpE2MOEWXLsOA 7gfo9gCMJMfCZNGTlNjd04+S0zTbbsN0EEiR/Eh+pFa3Q2vYUTmv0Va8mOScKStQaruv+Lev2zcL znwAK8GgVRV/Up7frl+/WvVdqabYoJHKMQKxvuy7ijchdGWWedGoFvwEO2XJWKNrIZDq9pl00BN6 a7Jpnl9nPTrZORTKe3q9H418nfDrWonwua69CsxUnGoL6Xbp3sU7W6+g3DvoGi1OZcA/VNGCtpT0 DHUPAdjB6b+gWi0ceqzDRGCbYV1roVIP1E2R/9HNYwOdSr0QOb470+T/H6z4dPzimJYVn3FmoaUR bQ4gHTKpWFBDQDaNJPWdL8n3sSPvMLzFgYadGvbdA4rvnlncNGD36s457BsFkoosYmR2ETri+Aiy 6z+ipGxwCJiAhtq1kUHihBE6DevpPCCqgwl6vCoWxdWcTIJsN/nyupjOUw4on8M758N7hS2LQsUd bUCCh+ODD7EcKJ9dYjaPRsutNiYpbr/bGMeOQNuyTeeE/pubsayv+HJOuWOUxRifFqnVgbbZ6Lbi izyeGA5lpOOdlUkOoM0oUyXGnviJlIzkhGE3kGMkbYfyiZhyOG4t/TISGnQ/OetpYyvufxzAKc7M B0tsL4vZLK54Umbzmykp7tKyu7SAFQRV8cDZKG5C+hZjR3c0lVonvl4qOdVKm5hoPP2auOqXevJ6 +dvrXwAAAP//AwBQSwMEFAAGAAgAAAAhAP2RlPveAAAACwEAAA8AAABkcnMvZG93bnJldi54bWxM j8FOhDAQhu8mvkMzJl6MW0AEQcpGTTRed90HKHQWiHRKaHdh397xpMeZ+fLP91fb1Y7ijLMfHCmI NxEIpNaZgToFh6/3+ycQPmgyenSECi7oYVtfX1W6NG6hHZ73oRMcQr7UCvoQplJK3/Zotd+4CYlv RzdbHXicO2lmvXC4HWUSRZm0eiD+0OsJ33psv/cnq+D4udw9FkvzEQ75Ls1e9ZA37qLU7c368gwi 4Br+YPjVZ3Wo2alxJzJejArSIuEuQUFSZCAYKIoHXjRMxmkeg6wr+b9D/QMAAP//AwBQSwECLQAU AAYACAAAACEAtoM4kv4AAADhAQAAEwAAAAAAAAAAAAAAAAAAAAAAW0NvbnRlbnRfVHlwZXNdLnht bFBLAQItABQABgAIAAAAIQA4/SH/1gAAAJQBAAALAAAAAAAAAAAAAAAAAC8BAABfcmVscy8ucmVs c1BLAQItABQABgAIAAAAIQCvFOi8JQIAACMEAAAOAAAAAAAAAAAAAAAAAC4CAABkcnMvZTJvRG9j LnhtbFBLAQItABQABgAIAAAAIQD9kZT73gAAAAsBAAAPAAAAAAAAAAAAAAAAAH8EAABkcnMvZG93 bnJldi54bWxQSwUGAAAAAAQABADzAAAAigUAAAAA " stroked="f">
                <v:textbox>
                  <w:txbxContent>
                    <w:p w14:paraId="224CA4DF"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2010</w:t>
                      </w:r>
                    </w:p>
                    <w:p w14:paraId="715DBB2D" w14:textId="77777777" w:rsidR="004149CB"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Todo el amor y casi toda la muerte</w:t>
                      </w:r>
                      <w:r w:rsidRPr="00B106D1">
                        <w:rPr>
                          <w:rFonts w:ascii="Arial Narrow" w:hAnsi="Arial Narrow" w:cs="Arial"/>
                          <w:sz w:val="20"/>
                          <w:szCs w:val="22"/>
                        </w:rPr>
                        <w:t xml:space="preserve">, </w:t>
                      </w:r>
                      <w:r>
                        <w:rPr>
                          <w:rFonts w:ascii="Arial Narrow" w:hAnsi="Arial Narrow" w:cs="Arial"/>
                          <w:b/>
                          <w:sz w:val="20"/>
                          <w:szCs w:val="22"/>
                        </w:rPr>
                        <w:t>F.</w:t>
                      </w:r>
                      <w:r w:rsidRPr="00B106D1">
                        <w:rPr>
                          <w:rFonts w:ascii="Arial Narrow" w:hAnsi="Arial Narrow" w:cs="Arial"/>
                          <w:b/>
                          <w:sz w:val="20"/>
                          <w:szCs w:val="22"/>
                        </w:rPr>
                        <w:t xml:space="preserve"> Marías</w:t>
                      </w:r>
                    </w:p>
                    <w:p w14:paraId="33E2A815" w14:textId="77777777" w:rsidR="004149CB" w:rsidRDefault="004149CB" w:rsidP="00E32047">
                      <w:pPr>
                        <w:pStyle w:val="NormalWeb"/>
                        <w:spacing w:after="0" w:afterAutospacing="0"/>
                        <w:contextualSpacing/>
                        <w:mirrorIndents/>
                        <w:rPr>
                          <w:rFonts w:ascii="Arial Narrow" w:hAnsi="Arial Narrow" w:cs="Arial"/>
                          <w:b/>
                          <w:sz w:val="20"/>
                          <w:szCs w:val="22"/>
                        </w:rPr>
                      </w:pPr>
                      <w:r>
                        <w:rPr>
                          <w:rFonts w:ascii="Arial Narrow" w:hAnsi="Arial Narrow" w:cs="Arial"/>
                          <w:b/>
                          <w:sz w:val="20"/>
                          <w:szCs w:val="22"/>
                        </w:rPr>
                        <w:t>Fin</w:t>
                      </w:r>
                      <w:r w:rsidRPr="00B106D1">
                        <w:rPr>
                          <w:rFonts w:ascii="Arial Narrow" w:hAnsi="Arial Narrow" w:cs="Arial"/>
                          <w:b/>
                          <w:sz w:val="20"/>
                          <w:szCs w:val="22"/>
                        </w:rPr>
                        <w:t>alista:</w:t>
                      </w:r>
                      <w:r w:rsidRPr="00B106D1">
                        <w:rPr>
                          <w:rFonts w:ascii="Arial Narrow" w:hAnsi="Arial Narrow" w:cs="Arial"/>
                          <w:sz w:val="20"/>
                          <w:szCs w:val="22"/>
                        </w:rPr>
                        <w:t xml:space="preserve"> </w:t>
                      </w:r>
                      <w:r w:rsidRPr="00B106D1">
                        <w:rPr>
                          <w:rFonts w:ascii="Arial Narrow" w:hAnsi="Arial Narrow" w:cs="Arial"/>
                          <w:i/>
                          <w:sz w:val="20"/>
                          <w:szCs w:val="22"/>
                        </w:rPr>
                        <w:t>La fragilidad de las panteras</w:t>
                      </w:r>
                      <w:r w:rsidRPr="00B106D1">
                        <w:rPr>
                          <w:rFonts w:ascii="Arial Narrow" w:hAnsi="Arial Narrow" w:cs="Arial"/>
                          <w:sz w:val="20"/>
                          <w:szCs w:val="22"/>
                        </w:rPr>
                        <w:t xml:space="preserve">, </w:t>
                      </w:r>
                      <w:r w:rsidRPr="00B106D1">
                        <w:rPr>
                          <w:rFonts w:ascii="Arial Narrow" w:hAnsi="Arial Narrow" w:cs="Arial"/>
                          <w:b/>
                          <w:sz w:val="20"/>
                          <w:szCs w:val="22"/>
                        </w:rPr>
                        <w:t>María Tena</w:t>
                      </w:r>
                    </w:p>
                    <w:p w14:paraId="1956F57D" w14:textId="77777777" w:rsidR="004149CB" w:rsidRPr="00F83BBF"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3814774E" w14:textId="77777777" w:rsidR="004149CB" w:rsidRDefault="004149CB" w:rsidP="00E32047">
                      <w:pPr>
                        <w:pStyle w:val="NormalWeb"/>
                        <w:spacing w:after="0" w:afterAutospacing="0"/>
                        <w:contextualSpacing/>
                        <w:mirrorIndents/>
                        <w:rPr>
                          <w:rFonts w:ascii="Arial Narrow" w:hAnsi="Arial Narrow" w:cs="Arial"/>
                          <w:b/>
                          <w:sz w:val="20"/>
                          <w:szCs w:val="22"/>
                        </w:rPr>
                      </w:pPr>
                      <w:r w:rsidRPr="004B19F1">
                        <w:rPr>
                          <w:rFonts w:ascii="Arial Narrow" w:hAnsi="Arial Narrow" w:cs="Arial"/>
                          <w:b/>
                          <w:color w:val="9BBB59" w:themeColor="accent3"/>
                          <w:sz w:val="20"/>
                          <w:szCs w:val="22"/>
                        </w:rPr>
                        <w:t>2011</w:t>
                      </w:r>
                    </w:p>
                    <w:p w14:paraId="0431BC56" w14:textId="77777777" w:rsidR="004149CB" w:rsidRDefault="004149CB" w:rsidP="00E32047">
                      <w:pPr>
                        <w:pStyle w:val="NormalWeb"/>
                        <w:spacing w:after="0" w:afterAutospacing="0"/>
                        <w:contextualSpacing/>
                        <w:mirrorIndents/>
                        <w:rPr>
                          <w:rFonts w:ascii="Arial Narrow" w:hAnsi="Arial Narrow" w:cs="Arial"/>
                          <w:b/>
                          <w:sz w:val="20"/>
                          <w:szCs w:val="22"/>
                        </w:rPr>
                      </w:pPr>
                      <w:r>
                        <w:rPr>
                          <w:rFonts w:ascii="Arial Narrow" w:hAnsi="Arial Narrow" w:cs="Arial"/>
                          <w:b/>
                          <w:sz w:val="20"/>
                          <w:szCs w:val="22"/>
                        </w:rPr>
                        <w:t xml:space="preserve">Ganador: </w:t>
                      </w:r>
                      <w:r w:rsidRPr="004B19F1">
                        <w:rPr>
                          <w:rFonts w:ascii="Arial Narrow" w:hAnsi="Arial Narrow" w:cs="Arial"/>
                          <w:i/>
                          <w:sz w:val="20"/>
                          <w:szCs w:val="22"/>
                        </w:rPr>
                        <w:t>El reclamo</w:t>
                      </w:r>
                      <w:r>
                        <w:rPr>
                          <w:rFonts w:ascii="Arial Narrow" w:hAnsi="Arial Narrow" w:cs="Arial"/>
                          <w:b/>
                          <w:sz w:val="20"/>
                          <w:szCs w:val="22"/>
                        </w:rPr>
                        <w:t>, Raúl del Pozo</w:t>
                      </w:r>
                    </w:p>
                    <w:p w14:paraId="0312F049" w14:textId="77777777" w:rsidR="004149CB" w:rsidRPr="00F83BBF"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0898C71C" w14:textId="77777777" w:rsidR="004149CB" w:rsidRPr="009C7D68" w:rsidRDefault="004149CB" w:rsidP="00E32047">
                      <w:pPr>
                        <w:pStyle w:val="NormalWeb"/>
                        <w:spacing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2012</w:t>
                      </w:r>
                    </w:p>
                    <w:p w14:paraId="681B458E"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Ganador:</w:t>
                      </w:r>
                      <w:r w:rsidRPr="004B19F1">
                        <w:rPr>
                          <w:rFonts w:ascii="Arial Narrow" w:hAnsi="Arial Narrow" w:cs="Arial"/>
                          <w:i/>
                          <w:sz w:val="20"/>
                          <w:szCs w:val="22"/>
                        </w:rPr>
                        <w:t xml:space="preserve"> </w:t>
                      </w:r>
                      <w:r w:rsidRPr="00B106D1">
                        <w:rPr>
                          <w:rFonts w:ascii="Arial Narrow" w:hAnsi="Arial Narrow" w:cs="Arial"/>
                          <w:i/>
                          <w:sz w:val="20"/>
                          <w:szCs w:val="22"/>
                        </w:rPr>
                        <w:t>Los invitados de la princesa</w:t>
                      </w:r>
                      <w:r w:rsidRPr="00B106D1">
                        <w:rPr>
                          <w:rFonts w:ascii="Arial Narrow" w:hAnsi="Arial Narrow" w:cs="Arial"/>
                          <w:sz w:val="20"/>
                          <w:szCs w:val="22"/>
                        </w:rPr>
                        <w:t xml:space="preserve">, </w:t>
                      </w:r>
                      <w:r w:rsidRPr="00B106D1">
                        <w:rPr>
                          <w:rFonts w:ascii="Arial Narrow" w:hAnsi="Arial Narrow" w:cs="Arial"/>
                          <w:b/>
                          <w:sz w:val="20"/>
                          <w:szCs w:val="22"/>
                        </w:rPr>
                        <w:t>F</w:t>
                      </w:r>
                      <w:r>
                        <w:rPr>
                          <w:rFonts w:ascii="Arial Narrow" w:hAnsi="Arial Narrow" w:cs="Arial"/>
                          <w:b/>
                          <w:sz w:val="20"/>
                          <w:szCs w:val="22"/>
                        </w:rPr>
                        <w:t>.</w:t>
                      </w:r>
                      <w:r w:rsidRPr="00B106D1">
                        <w:rPr>
                          <w:rFonts w:ascii="Arial Narrow" w:hAnsi="Arial Narrow" w:cs="Arial"/>
                          <w:b/>
                          <w:sz w:val="20"/>
                          <w:szCs w:val="22"/>
                        </w:rPr>
                        <w:t xml:space="preserve"> Savater</w:t>
                      </w:r>
                    </w:p>
                    <w:p w14:paraId="794834E3"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221D0FD"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2013</w:t>
                      </w:r>
                    </w:p>
                    <w:p w14:paraId="465B62BC"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año en que me enamoré de todas</w:t>
                      </w:r>
                      <w:r w:rsidRPr="00B106D1">
                        <w:rPr>
                          <w:rFonts w:ascii="Arial Narrow" w:hAnsi="Arial Narrow" w:cs="Arial"/>
                          <w:sz w:val="20"/>
                          <w:szCs w:val="22"/>
                        </w:rPr>
                        <w:t xml:space="preserve">, </w:t>
                      </w:r>
                      <w:proofErr w:type="gramStart"/>
                      <w:r w:rsidRPr="00B106D1">
                        <w:rPr>
                          <w:rFonts w:ascii="Arial Narrow" w:hAnsi="Arial Narrow" w:cs="Arial"/>
                          <w:b/>
                          <w:sz w:val="20"/>
                          <w:szCs w:val="22"/>
                        </w:rPr>
                        <w:t>U</w:t>
                      </w:r>
                      <w:r>
                        <w:rPr>
                          <w:rFonts w:ascii="Arial Narrow" w:hAnsi="Arial Narrow" w:cs="Arial"/>
                          <w:b/>
                          <w:sz w:val="20"/>
                          <w:szCs w:val="22"/>
                        </w:rPr>
                        <w:t>se</w:t>
                      </w:r>
                      <w:proofErr w:type="gramEnd"/>
                      <w:r>
                        <w:rPr>
                          <w:rFonts w:ascii="Arial Narrow" w:hAnsi="Arial Narrow" w:cs="Arial"/>
                          <w:b/>
                          <w:sz w:val="20"/>
                          <w:szCs w:val="22"/>
                        </w:rPr>
                        <w:t xml:space="preserve"> </w:t>
                      </w:r>
                      <w:r w:rsidRPr="00B106D1">
                        <w:rPr>
                          <w:rFonts w:ascii="Arial Narrow" w:hAnsi="Arial Narrow" w:cs="Arial"/>
                          <w:b/>
                          <w:sz w:val="20"/>
                          <w:szCs w:val="22"/>
                        </w:rPr>
                        <w:t>Lahoz</w:t>
                      </w:r>
                    </w:p>
                    <w:p w14:paraId="3AE7A48F"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3A0C8C1"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2014</w:t>
                      </w:r>
                    </w:p>
                    <w:p w14:paraId="2A4286E8"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b/>
                          <w:i/>
                          <w:sz w:val="20"/>
                          <w:szCs w:val="22"/>
                        </w:rPr>
                        <w:t>:</w:t>
                      </w:r>
                      <w:r w:rsidRPr="00B106D1">
                        <w:rPr>
                          <w:rFonts w:ascii="Arial Narrow" w:hAnsi="Arial Narrow" w:cs="Arial"/>
                          <w:i/>
                          <w:sz w:val="20"/>
                          <w:szCs w:val="22"/>
                        </w:rPr>
                        <w:t xml:space="preserve"> La noche soñada</w:t>
                      </w:r>
                      <w:r w:rsidRPr="00B106D1">
                        <w:rPr>
                          <w:rFonts w:ascii="Arial Narrow" w:hAnsi="Arial Narrow" w:cs="Arial"/>
                          <w:sz w:val="20"/>
                          <w:szCs w:val="22"/>
                        </w:rPr>
                        <w:t xml:space="preserve">, </w:t>
                      </w:r>
                      <w:r w:rsidRPr="00B106D1">
                        <w:rPr>
                          <w:rFonts w:ascii="Arial Narrow" w:hAnsi="Arial Narrow" w:cs="Arial"/>
                          <w:b/>
                          <w:sz w:val="20"/>
                          <w:szCs w:val="22"/>
                        </w:rPr>
                        <w:t>Màxim Huerta</w:t>
                      </w:r>
                    </w:p>
                    <w:p w14:paraId="553E303F"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DCDC30B"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2015</w:t>
                      </w:r>
                    </w:p>
                    <w:p w14:paraId="69C054E2"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Misterioso asesinato en casa de Cervantes</w:t>
                      </w:r>
                      <w:r w:rsidRPr="00B106D1">
                        <w:rPr>
                          <w:rFonts w:ascii="Arial Narrow" w:hAnsi="Arial Narrow" w:cs="Arial"/>
                          <w:sz w:val="20"/>
                          <w:szCs w:val="22"/>
                        </w:rPr>
                        <w:t xml:space="preserve">, </w:t>
                      </w:r>
                      <w:r w:rsidRPr="00B106D1">
                        <w:rPr>
                          <w:rFonts w:ascii="Arial Narrow" w:hAnsi="Arial Narrow" w:cs="Arial"/>
                          <w:b/>
                          <w:sz w:val="20"/>
                          <w:szCs w:val="22"/>
                        </w:rPr>
                        <w:t>J</w:t>
                      </w:r>
                      <w:r>
                        <w:rPr>
                          <w:rFonts w:ascii="Arial Narrow" w:hAnsi="Arial Narrow" w:cs="Arial"/>
                          <w:b/>
                          <w:sz w:val="20"/>
                          <w:szCs w:val="22"/>
                        </w:rPr>
                        <w:t>uan</w:t>
                      </w:r>
                      <w:r w:rsidRPr="00B106D1">
                        <w:rPr>
                          <w:rFonts w:ascii="Arial Narrow" w:hAnsi="Arial Narrow" w:cs="Arial"/>
                          <w:b/>
                          <w:sz w:val="20"/>
                          <w:szCs w:val="22"/>
                        </w:rPr>
                        <w:t xml:space="preserve"> Eslava Galán</w:t>
                      </w:r>
                    </w:p>
                    <w:p w14:paraId="128564C8"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277F7BE"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2016</w:t>
                      </w:r>
                    </w:p>
                    <w:p w14:paraId="6F67F881"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El desorden que dejas</w:t>
                      </w:r>
                      <w:r w:rsidRPr="00B106D1">
                        <w:rPr>
                          <w:rFonts w:ascii="Arial Narrow" w:hAnsi="Arial Narrow" w:cs="Arial"/>
                          <w:sz w:val="20"/>
                          <w:szCs w:val="22"/>
                        </w:rPr>
                        <w:t xml:space="preserve">, </w:t>
                      </w:r>
                      <w:r w:rsidRPr="00B106D1">
                        <w:rPr>
                          <w:rFonts w:ascii="Arial Narrow" w:hAnsi="Arial Narrow" w:cs="Arial"/>
                          <w:b/>
                          <w:sz w:val="20"/>
                          <w:szCs w:val="22"/>
                        </w:rPr>
                        <w:t>Carlos Montero</w:t>
                      </w:r>
                    </w:p>
                    <w:p w14:paraId="02B56DD2"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0542B5A2"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2017</w:t>
                      </w:r>
                    </w:p>
                    <w:p w14:paraId="6B3EBF00" w14:textId="77777777" w:rsidR="004149CB" w:rsidRPr="004B19F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No soy un monstruo</w:t>
                      </w:r>
                      <w:r w:rsidRPr="00B106D1">
                        <w:rPr>
                          <w:rFonts w:ascii="Arial Narrow" w:hAnsi="Arial Narrow" w:cs="Arial"/>
                          <w:sz w:val="20"/>
                          <w:szCs w:val="22"/>
                        </w:rPr>
                        <w:t xml:space="preserve">, </w:t>
                      </w:r>
                      <w:r w:rsidRPr="00B106D1">
                        <w:rPr>
                          <w:rFonts w:ascii="Arial Narrow" w:hAnsi="Arial Narrow" w:cs="Arial"/>
                          <w:b/>
                          <w:sz w:val="20"/>
                          <w:szCs w:val="22"/>
                        </w:rPr>
                        <w:t>Carme Chaparro</w:t>
                      </w:r>
                    </w:p>
                    <w:p w14:paraId="613247D8"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0FB06E7"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2018</w:t>
                      </w:r>
                    </w:p>
                    <w:p w14:paraId="1944B92B"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Mi pecado</w:t>
                      </w:r>
                      <w:r w:rsidRPr="00B106D1">
                        <w:rPr>
                          <w:rFonts w:ascii="Arial Narrow" w:hAnsi="Arial Narrow" w:cs="Arial"/>
                          <w:sz w:val="20"/>
                          <w:szCs w:val="22"/>
                        </w:rPr>
                        <w:t xml:space="preserve">, </w:t>
                      </w:r>
                      <w:r w:rsidRPr="00B106D1">
                        <w:rPr>
                          <w:rFonts w:ascii="Arial Narrow" w:hAnsi="Arial Narrow" w:cs="Arial"/>
                          <w:b/>
                          <w:sz w:val="20"/>
                          <w:szCs w:val="22"/>
                        </w:rPr>
                        <w:t>Javier Moro</w:t>
                      </w:r>
                    </w:p>
                    <w:p w14:paraId="7C8053A6"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2160DE0"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2019</w:t>
                      </w:r>
                    </w:p>
                    <w:p w14:paraId="031F2CE9"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Candela</w:t>
                      </w:r>
                      <w:r w:rsidRPr="00B106D1">
                        <w:rPr>
                          <w:rFonts w:ascii="Arial Narrow" w:hAnsi="Arial Narrow" w:cs="Arial"/>
                          <w:sz w:val="20"/>
                          <w:szCs w:val="22"/>
                        </w:rPr>
                        <w:t xml:space="preserve">, </w:t>
                      </w:r>
                      <w:r w:rsidRPr="00B106D1">
                        <w:rPr>
                          <w:rFonts w:ascii="Arial Narrow" w:hAnsi="Arial Narrow" w:cs="Arial"/>
                          <w:b/>
                          <w:sz w:val="20"/>
                          <w:szCs w:val="22"/>
                        </w:rPr>
                        <w:t>Juan del Val</w:t>
                      </w:r>
                    </w:p>
                    <w:p w14:paraId="5E0A94A6" w14:textId="77777777" w:rsidR="004149CB" w:rsidRPr="00F83BBF"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6F59260" w14:textId="77777777" w:rsidR="004149CB" w:rsidRPr="009C7D68"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9C7D68">
                        <w:rPr>
                          <w:rFonts w:ascii="Arial Narrow" w:hAnsi="Arial Narrow" w:cs="Arial"/>
                          <w:b/>
                          <w:color w:val="9BBB59" w:themeColor="accent3"/>
                          <w:sz w:val="20"/>
                          <w:szCs w:val="22"/>
                        </w:rPr>
                        <w:t>2020</w:t>
                      </w:r>
                    </w:p>
                    <w:p w14:paraId="25FD5733" w14:textId="77777777" w:rsidR="004149CB" w:rsidRPr="004B19F1" w:rsidRDefault="004149CB" w:rsidP="00E32047">
                      <w:pPr>
                        <w:pStyle w:val="NormalWeb"/>
                        <w:spacing w:before="0" w:beforeAutospacing="0" w:after="0" w:afterAutospacing="0"/>
                        <w:contextualSpacing/>
                        <w:mirrorIndents/>
                        <w:rPr>
                          <w:rFonts w:ascii="Arial Narrow" w:hAnsi="Arial Narrow" w:cs="Arial"/>
                          <w:b/>
                          <w:sz w:val="20"/>
                          <w:szCs w:val="22"/>
                        </w:rPr>
                      </w:pPr>
                      <w:r>
                        <w:rPr>
                          <w:rFonts w:ascii="Arial Narrow" w:hAnsi="Arial Narrow" w:cs="Arial"/>
                          <w:b/>
                          <w:sz w:val="20"/>
                          <w:szCs w:val="22"/>
                        </w:rPr>
                        <w:t xml:space="preserve">Ganador: </w:t>
                      </w:r>
                      <w:r w:rsidRPr="00180E91">
                        <w:rPr>
                          <w:rFonts w:ascii="Arial Narrow" w:hAnsi="Arial Narrow" w:cs="Arial"/>
                          <w:i/>
                          <w:sz w:val="20"/>
                          <w:szCs w:val="22"/>
                        </w:rPr>
                        <w:t>El corazón con que vivo</w:t>
                      </w:r>
                      <w:r>
                        <w:rPr>
                          <w:rFonts w:ascii="Arial Narrow" w:hAnsi="Arial Narrow" w:cs="Arial"/>
                          <w:b/>
                          <w:sz w:val="20"/>
                          <w:szCs w:val="22"/>
                        </w:rPr>
                        <w:t xml:space="preserve">, J. Mª Pérez, </w:t>
                      </w:r>
                      <w:r w:rsidRPr="00C46202">
                        <w:rPr>
                          <w:rFonts w:ascii="Arial Narrow" w:hAnsi="Arial Narrow" w:cs="Arial"/>
                          <w:b/>
                          <w:i/>
                          <w:sz w:val="20"/>
                          <w:szCs w:val="22"/>
                        </w:rPr>
                        <w:t>Peridis</w:t>
                      </w:r>
                    </w:p>
                    <w:p w14:paraId="03070FB4" w14:textId="77777777" w:rsidR="004149CB" w:rsidRPr="00F83BBF" w:rsidRDefault="004149CB" w:rsidP="00E32047">
                      <w:pPr>
                        <w:rPr>
                          <w:rFonts w:ascii="Arial Narrow" w:hAnsi="Arial Narrow" w:cs="Arial"/>
                          <w:b/>
                          <w:color w:val="9BBB59" w:themeColor="accent3"/>
                          <w:sz w:val="16"/>
                          <w:szCs w:val="16"/>
                          <w:lang w:val="es-ES_tradnl" w:eastAsia="es-ES"/>
                        </w:rPr>
                      </w:pPr>
                    </w:p>
                    <w:p w14:paraId="40F22D81" w14:textId="77777777" w:rsidR="004149CB" w:rsidRPr="009C7D68" w:rsidRDefault="004149CB" w:rsidP="00E32047">
                      <w:pPr>
                        <w:rPr>
                          <w:rFonts w:ascii="Arial Narrow" w:hAnsi="Arial Narrow" w:cs="Arial"/>
                          <w:b/>
                          <w:color w:val="9BBB59" w:themeColor="accent3"/>
                          <w:sz w:val="20"/>
                          <w:szCs w:val="20"/>
                          <w:lang w:val="es-ES_tradnl" w:eastAsia="es-ES"/>
                        </w:rPr>
                      </w:pPr>
                      <w:r w:rsidRPr="009C7D68">
                        <w:rPr>
                          <w:rFonts w:ascii="Arial Narrow" w:hAnsi="Arial Narrow" w:cs="Arial"/>
                          <w:b/>
                          <w:color w:val="9BBB59" w:themeColor="accent3"/>
                          <w:sz w:val="20"/>
                          <w:szCs w:val="20"/>
                          <w:lang w:val="es-ES_tradnl" w:eastAsia="es-ES"/>
                        </w:rPr>
                        <w:t>2021</w:t>
                      </w:r>
                    </w:p>
                    <w:p w14:paraId="25C881CA" w14:textId="77777777" w:rsidR="004149CB" w:rsidRPr="00180E91" w:rsidRDefault="004149CB" w:rsidP="00E32047">
                      <w:pPr>
                        <w:rPr>
                          <w:rFonts w:ascii="Arial Narrow" w:hAnsi="Arial Narrow" w:cs="Arial"/>
                          <w:sz w:val="20"/>
                          <w:szCs w:val="20"/>
                          <w:lang w:val="es-ES_tradnl" w:eastAsia="es-ES"/>
                        </w:rPr>
                      </w:pPr>
                      <w:r w:rsidRPr="00180E91">
                        <w:rPr>
                          <w:rFonts w:ascii="Arial Narrow" w:hAnsi="Arial Narrow" w:cs="Arial"/>
                          <w:b/>
                          <w:sz w:val="20"/>
                          <w:szCs w:val="20"/>
                          <w:lang w:val="es-ES_tradnl" w:eastAsia="es-ES"/>
                        </w:rPr>
                        <w:t>Ganador:</w:t>
                      </w:r>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Los ingratos</w:t>
                      </w:r>
                      <w:r w:rsidRPr="00180E91">
                        <w:rPr>
                          <w:rFonts w:ascii="Arial Narrow" w:hAnsi="Arial Narrow" w:cs="Arial"/>
                          <w:sz w:val="20"/>
                          <w:szCs w:val="20"/>
                          <w:lang w:val="es-ES_tradnl" w:eastAsia="es-ES"/>
                        </w:rPr>
                        <w:t xml:space="preserve">, </w:t>
                      </w:r>
                      <w:r w:rsidRPr="00180E91">
                        <w:rPr>
                          <w:rFonts w:ascii="Arial Narrow" w:hAnsi="Arial Narrow" w:cs="Arial"/>
                          <w:b/>
                          <w:sz w:val="20"/>
                          <w:szCs w:val="20"/>
                          <w:lang w:val="es-ES_tradnl" w:eastAsia="es-ES"/>
                        </w:rPr>
                        <w:t>Pedro Simón</w:t>
                      </w:r>
                    </w:p>
                    <w:p w14:paraId="1827D749" w14:textId="77777777" w:rsidR="004149CB" w:rsidRPr="004B19F1" w:rsidRDefault="004149CB" w:rsidP="00E32047">
                      <w:pPr>
                        <w:rPr>
                          <w:rFonts w:ascii="Arial Narrow" w:hAnsi="Arial Narrow" w:cs="Arial"/>
                          <w:b/>
                          <w:sz w:val="20"/>
                          <w:szCs w:val="20"/>
                          <w:lang w:val="es-ES_tradnl" w:eastAsia="es-ES"/>
                        </w:rPr>
                      </w:pPr>
                      <w:r w:rsidRPr="00180E91">
                        <w:rPr>
                          <w:rFonts w:ascii="Arial Narrow" w:hAnsi="Arial Narrow" w:cs="Arial"/>
                          <w:b/>
                          <w:sz w:val="20"/>
                          <w:szCs w:val="20"/>
                          <w:lang w:val="es-ES_tradnl" w:eastAsia="es-ES"/>
                        </w:rPr>
                        <w:t xml:space="preserve">25 </w:t>
                      </w:r>
                      <w:proofErr w:type="gramStart"/>
                      <w:r w:rsidRPr="00180E91">
                        <w:rPr>
                          <w:rFonts w:ascii="Arial Narrow" w:hAnsi="Arial Narrow" w:cs="Arial"/>
                          <w:b/>
                          <w:sz w:val="20"/>
                          <w:szCs w:val="20"/>
                          <w:lang w:val="es-ES_tradnl" w:eastAsia="es-ES"/>
                        </w:rPr>
                        <w:t>Primaveras</w:t>
                      </w:r>
                      <w:proofErr w:type="gramEnd"/>
                      <w:r w:rsidRPr="00180E91">
                        <w:rPr>
                          <w:rFonts w:ascii="Arial Narrow" w:hAnsi="Arial Narrow" w:cs="Arial"/>
                          <w:sz w:val="20"/>
                          <w:szCs w:val="20"/>
                          <w:lang w:val="es-ES_tradnl" w:eastAsia="es-ES"/>
                        </w:rPr>
                        <w:t xml:space="preserve">: </w:t>
                      </w:r>
                      <w:r w:rsidRPr="00180E91">
                        <w:rPr>
                          <w:rFonts w:ascii="Arial Narrow" w:hAnsi="Arial Narrow" w:cs="Arial"/>
                          <w:i/>
                          <w:sz w:val="20"/>
                          <w:szCs w:val="20"/>
                          <w:lang w:val="es-ES_tradnl" w:eastAsia="es-ES"/>
                        </w:rPr>
                        <w:t>No hay gacelas en Finlandia</w:t>
                      </w:r>
                      <w:r w:rsidRPr="00180E91">
                        <w:rPr>
                          <w:rFonts w:ascii="Arial Narrow" w:hAnsi="Arial Narrow" w:cs="Arial"/>
                          <w:sz w:val="20"/>
                          <w:szCs w:val="20"/>
                          <w:lang w:val="es-ES_tradnl" w:eastAsia="es-ES"/>
                        </w:rPr>
                        <w:t>,</w:t>
                      </w:r>
                      <w:r>
                        <w:rPr>
                          <w:rFonts w:ascii="Arial Narrow" w:hAnsi="Arial Narrow" w:cs="Arial"/>
                          <w:sz w:val="20"/>
                          <w:szCs w:val="20"/>
                          <w:lang w:val="es-ES_tradnl" w:eastAsia="es-ES"/>
                        </w:rPr>
                        <w:t xml:space="preserve"> </w:t>
                      </w:r>
                      <w:r w:rsidRPr="00180E91">
                        <w:rPr>
                          <w:rFonts w:ascii="Arial Narrow" w:hAnsi="Arial Narrow" w:cs="Arial"/>
                          <w:b/>
                          <w:sz w:val="20"/>
                          <w:szCs w:val="20"/>
                          <w:lang w:val="es-ES_tradnl" w:eastAsia="es-ES"/>
                        </w:rPr>
                        <w:t>D</w:t>
                      </w:r>
                      <w:r>
                        <w:rPr>
                          <w:rFonts w:ascii="Arial Narrow" w:hAnsi="Arial Narrow" w:cs="Arial"/>
                          <w:b/>
                          <w:sz w:val="20"/>
                          <w:szCs w:val="20"/>
                          <w:lang w:val="es-ES_tradnl" w:eastAsia="es-ES"/>
                        </w:rPr>
                        <w:t xml:space="preserve">. </w:t>
                      </w:r>
                      <w:r w:rsidRPr="00180E91">
                        <w:rPr>
                          <w:rFonts w:ascii="Arial Narrow" w:hAnsi="Arial Narrow" w:cs="Arial"/>
                          <w:b/>
                          <w:sz w:val="20"/>
                          <w:szCs w:val="20"/>
                          <w:lang w:val="es-ES_tradnl" w:eastAsia="es-ES"/>
                        </w:rPr>
                        <w:t>Prychyslyy</w:t>
                      </w:r>
                    </w:p>
                    <w:p w14:paraId="4B7AC823" w14:textId="77777777" w:rsidR="004149CB" w:rsidRPr="00F83BBF" w:rsidRDefault="004149CB" w:rsidP="00E32047">
                      <w:pPr>
                        <w:rPr>
                          <w:rFonts w:ascii="Arial Narrow" w:hAnsi="Arial Narrow" w:cs="Arial"/>
                          <w:b/>
                          <w:color w:val="9BBB59" w:themeColor="accent3"/>
                          <w:sz w:val="16"/>
                          <w:szCs w:val="16"/>
                          <w:lang w:val="es-ES_tradnl" w:eastAsia="es-ES"/>
                        </w:rPr>
                      </w:pPr>
                    </w:p>
                    <w:p w14:paraId="405CBE88" w14:textId="77777777" w:rsidR="004149CB" w:rsidRPr="009C7D68" w:rsidRDefault="004149CB" w:rsidP="00E32047">
                      <w:pPr>
                        <w:rPr>
                          <w:rFonts w:ascii="Arial Narrow" w:hAnsi="Arial Narrow" w:cs="Arial"/>
                          <w:b/>
                          <w:color w:val="9BBB59" w:themeColor="accent3"/>
                          <w:sz w:val="20"/>
                          <w:szCs w:val="20"/>
                          <w:lang w:val="es-ES_tradnl" w:eastAsia="es-ES"/>
                        </w:rPr>
                      </w:pPr>
                      <w:r w:rsidRPr="009C7D68">
                        <w:rPr>
                          <w:rFonts w:ascii="Arial Narrow" w:hAnsi="Arial Narrow" w:cs="Arial"/>
                          <w:b/>
                          <w:color w:val="9BBB59" w:themeColor="accent3"/>
                          <w:sz w:val="20"/>
                          <w:szCs w:val="20"/>
                          <w:lang w:val="es-ES_tradnl" w:eastAsia="es-ES"/>
                        </w:rPr>
                        <w:t>2022</w:t>
                      </w:r>
                    </w:p>
                    <w:p w14:paraId="41063CC0" w14:textId="77777777" w:rsidR="004149CB" w:rsidRDefault="004149CB" w:rsidP="00E32047">
                      <w:pPr>
                        <w:rPr>
                          <w:rFonts w:ascii="Arial Narrow" w:hAnsi="Arial Narrow" w:cs="Arial"/>
                          <w:b/>
                          <w:sz w:val="20"/>
                          <w:szCs w:val="20"/>
                          <w:lang w:val="es-ES_tradnl" w:eastAsia="es-ES"/>
                        </w:rPr>
                      </w:pPr>
                      <w:r w:rsidRPr="00964462">
                        <w:rPr>
                          <w:rFonts w:ascii="Arial Narrow" w:hAnsi="Arial Narrow" w:cs="Arial"/>
                          <w:b/>
                          <w:sz w:val="20"/>
                          <w:szCs w:val="20"/>
                          <w:lang w:val="es-ES_tradnl" w:eastAsia="es-ES"/>
                        </w:rPr>
                        <w:t>Ganador:</w:t>
                      </w:r>
                      <w:r w:rsidRPr="00964462">
                        <w:rPr>
                          <w:rFonts w:ascii="Arial Narrow" w:hAnsi="Arial Narrow" w:cs="Arial"/>
                          <w:sz w:val="20"/>
                          <w:szCs w:val="20"/>
                          <w:lang w:val="es-ES_tradnl" w:eastAsia="es-ES"/>
                        </w:rPr>
                        <w:t xml:space="preserve"> </w:t>
                      </w:r>
                      <w:r w:rsidRPr="00964462">
                        <w:rPr>
                          <w:rFonts w:ascii="Arial Narrow" w:hAnsi="Arial Narrow" w:cs="Arial"/>
                          <w:i/>
                          <w:sz w:val="20"/>
                          <w:szCs w:val="20"/>
                          <w:lang w:val="es-ES_tradnl" w:eastAsia="es-ES"/>
                        </w:rPr>
                        <w:t>Operación Kazán,</w:t>
                      </w:r>
                      <w:r w:rsidRPr="00964462">
                        <w:rPr>
                          <w:rFonts w:ascii="Arial Narrow" w:hAnsi="Arial Narrow" w:cs="Arial"/>
                          <w:sz w:val="20"/>
                          <w:szCs w:val="20"/>
                          <w:lang w:val="es-ES_tradnl" w:eastAsia="es-ES"/>
                        </w:rPr>
                        <w:t xml:space="preserve"> </w:t>
                      </w:r>
                      <w:r w:rsidRPr="00964462">
                        <w:rPr>
                          <w:rFonts w:ascii="Arial Narrow" w:hAnsi="Arial Narrow" w:cs="Arial"/>
                          <w:b/>
                          <w:sz w:val="20"/>
                          <w:szCs w:val="20"/>
                          <w:lang w:val="es-ES_tradnl" w:eastAsia="es-ES"/>
                        </w:rPr>
                        <w:t>Vicente Vallés</w:t>
                      </w:r>
                    </w:p>
                    <w:p w14:paraId="27556752" w14:textId="77777777" w:rsidR="004149CB" w:rsidRPr="00F83BBF" w:rsidRDefault="004149CB" w:rsidP="00E32047">
                      <w:pPr>
                        <w:rPr>
                          <w:rFonts w:ascii="Arial Narrow" w:hAnsi="Arial Narrow"/>
                          <w:b/>
                          <w:color w:val="9BBB59" w:themeColor="accent3"/>
                          <w:sz w:val="16"/>
                          <w:szCs w:val="16"/>
                        </w:rPr>
                      </w:pPr>
                    </w:p>
                    <w:p w14:paraId="126978E7" w14:textId="77777777" w:rsidR="004149CB" w:rsidRPr="009C7D68" w:rsidRDefault="004149CB" w:rsidP="00E32047">
                      <w:pPr>
                        <w:rPr>
                          <w:rFonts w:ascii="Arial Narrow" w:hAnsi="Arial Narrow"/>
                          <w:b/>
                          <w:color w:val="9BBB59" w:themeColor="accent3"/>
                          <w:sz w:val="20"/>
                          <w:szCs w:val="20"/>
                        </w:rPr>
                      </w:pPr>
                      <w:r w:rsidRPr="009C7D68">
                        <w:rPr>
                          <w:rFonts w:ascii="Arial Narrow" w:hAnsi="Arial Narrow"/>
                          <w:b/>
                          <w:color w:val="9BBB59" w:themeColor="accent3"/>
                          <w:sz w:val="20"/>
                          <w:szCs w:val="20"/>
                        </w:rPr>
                        <w:t>2023</w:t>
                      </w:r>
                    </w:p>
                    <w:p w14:paraId="734FEDA9" w14:textId="77777777" w:rsidR="004149CB" w:rsidRDefault="004149CB" w:rsidP="00E32047">
                      <w:pPr>
                        <w:rPr>
                          <w:rFonts w:ascii="Arial Narrow" w:hAnsi="Arial Narrow"/>
                          <w:b/>
                          <w:sz w:val="20"/>
                          <w:szCs w:val="20"/>
                        </w:rPr>
                      </w:pPr>
                      <w:r w:rsidRPr="009C7D68">
                        <w:rPr>
                          <w:rFonts w:ascii="Arial Narrow" w:hAnsi="Arial Narrow"/>
                          <w:b/>
                          <w:sz w:val="20"/>
                          <w:szCs w:val="20"/>
                        </w:rPr>
                        <w:t>Ganador</w:t>
                      </w:r>
                      <w:r w:rsidRPr="009C7D68">
                        <w:rPr>
                          <w:rFonts w:ascii="Arial Narrow" w:hAnsi="Arial Narrow"/>
                          <w:sz w:val="20"/>
                          <w:szCs w:val="20"/>
                        </w:rPr>
                        <w:t xml:space="preserve">: </w:t>
                      </w:r>
                      <w:r w:rsidRPr="009C7D68">
                        <w:rPr>
                          <w:rFonts w:ascii="Arial Narrow" w:hAnsi="Arial Narrow"/>
                          <w:i/>
                          <w:sz w:val="20"/>
                          <w:szCs w:val="20"/>
                        </w:rPr>
                        <w:t>Las brujas y el Inquisidor,</w:t>
                      </w:r>
                      <w:r w:rsidRPr="009C7D68">
                        <w:rPr>
                          <w:rFonts w:ascii="Arial Narrow" w:hAnsi="Arial Narrow"/>
                          <w:sz w:val="20"/>
                          <w:szCs w:val="20"/>
                        </w:rPr>
                        <w:t xml:space="preserve"> </w:t>
                      </w:r>
                      <w:r w:rsidRPr="009C7D68">
                        <w:rPr>
                          <w:rFonts w:ascii="Arial Narrow" w:hAnsi="Arial Narrow"/>
                          <w:b/>
                          <w:sz w:val="20"/>
                          <w:szCs w:val="20"/>
                        </w:rPr>
                        <w:t>Elvira Roca Barea</w:t>
                      </w:r>
                    </w:p>
                    <w:p w14:paraId="5C5D71FE" w14:textId="77777777" w:rsidR="004149CB" w:rsidRPr="00F83BBF" w:rsidRDefault="004149CB" w:rsidP="00E32047">
                      <w:pPr>
                        <w:rPr>
                          <w:rFonts w:ascii="Arial Narrow" w:hAnsi="Arial Narrow"/>
                          <w:b/>
                          <w:color w:val="9BBB59" w:themeColor="accent3"/>
                          <w:sz w:val="16"/>
                          <w:szCs w:val="16"/>
                        </w:rPr>
                      </w:pPr>
                    </w:p>
                    <w:p w14:paraId="07EAF205" w14:textId="77777777" w:rsidR="004149CB" w:rsidRPr="009C7D68" w:rsidRDefault="004149CB" w:rsidP="00E32047">
                      <w:pPr>
                        <w:rPr>
                          <w:rFonts w:ascii="Arial Narrow" w:hAnsi="Arial Narrow"/>
                          <w:b/>
                          <w:color w:val="9BBB59" w:themeColor="accent3"/>
                          <w:sz w:val="20"/>
                          <w:szCs w:val="20"/>
                        </w:rPr>
                      </w:pPr>
                      <w:r w:rsidRPr="009C7D68">
                        <w:rPr>
                          <w:rFonts w:ascii="Arial Narrow" w:hAnsi="Arial Narrow"/>
                          <w:b/>
                          <w:color w:val="9BBB59" w:themeColor="accent3"/>
                          <w:sz w:val="20"/>
                          <w:szCs w:val="20"/>
                        </w:rPr>
                        <w:t>2024</w:t>
                      </w:r>
                    </w:p>
                    <w:p w14:paraId="5B536E00" w14:textId="77777777" w:rsidR="004149CB" w:rsidRPr="009C7D68" w:rsidRDefault="004149CB" w:rsidP="00E32047">
                      <w:pPr>
                        <w:rPr>
                          <w:rFonts w:ascii="Arial Narrow" w:hAnsi="Arial Narrow"/>
                          <w:sz w:val="20"/>
                          <w:szCs w:val="20"/>
                        </w:rPr>
                      </w:pPr>
                      <w:r w:rsidRPr="009C7D68">
                        <w:rPr>
                          <w:rFonts w:ascii="Arial Narrow" w:hAnsi="Arial Narrow"/>
                          <w:b/>
                          <w:sz w:val="20"/>
                          <w:szCs w:val="20"/>
                        </w:rPr>
                        <w:t>Ganador</w:t>
                      </w:r>
                      <w:r>
                        <w:rPr>
                          <w:rFonts w:ascii="Arial Narrow" w:hAnsi="Arial Narrow"/>
                          <w:sz w:val="20"/>
                          <w:szCs w:val="20"/>
                        </w:rPr>
                        <w:t xml:space="preserve">: </w:t>
                      </w:r>
                      <w:proofErr w:type="spellStart"/>
                      <w:r w:rsidRPr="009C7D68">
                        <w:rPr>
                          <w:rFonts w:ascii="Arial Narrow" w:hAnsi="Arial Narrow"/>
                          <w:i/>
                          <w:sz w:val="20"/>
                          <w:szCs w:val="20"/>
                        </w:rPr>
                        <w:t>L</w:t>
                      </w:r>
                      <w:r>
                        <w:rPr>
                          <w:rFonts w:ascii="Arial Narrow" w:hAnsi="Arial Narrow"/>
                          <w:i/>
                          <w:sz w:val="20"/>
                          <w:szCs w:val="20"/>
                        </w:rPr>
                        <w:t>oor</w:t>
                      </w:r>
                      <w:proofErr w:type="spellEnd"/>
                      <w:r>
                        <w:rPr>
                          <w:rFonts w:ascii="Arial Narrow" w:hAnsi="Arial Narrow"/>
                          <w:sz w:val="20"/>
                          <w:szCs w:val="20"/>
                        </w:rPr>
                        <w:t xml:space="preserve">, </w:t>
                      </w:r>
                      <w:r w:rsidRPr="009C7D68">
                        <w:rPr>
                          <w:rFonts w:ascii="Arial Narrow" w:hAnsi="Arial Narrow"/>
                          <w:b/>
                          <w:sz w:val="20"/>
                          <w:szCs w:val="20"/>
                        </w:rPr>
                        <w:t>Luis García-Rey</w:t>
                      </w:r>
                    </w:p>
                  </w:txbxContent>
                </v:textbox>
                <w10:wrap type="square"/>
              </v:shape>
            </w:pict>
          </mc:Fallback>
        </mc:AlternateContent>
      </w:r>
      <w:r w:rsidRPr="004B19F1">
        <w:rPr>
          <w:rFonts w:ascii="CIDFont+F3" w:hAnsi="CIDFont+F3" w:cs="CIDFont+F3"/>
          <w:b/>
          <w:noProof/>
          <w:sz w:val="30"/>
          <w:szCs w:val="30"/>
        </w:rPr>
        <mc:AlternateContent>
          <mc:Choice Requires="wps">
            <w:drawing>
              <wp:anchor distT="45720" distB="45720" distL="114300" distR="114300" simplePos="0" relativeHeight="251659264" behindDoc="0" locked="0" layoutInCell="1" allowOverlap="1" wp14:anchorId="617A7C00" wp14:editId="32F408C2">
                <wp:simplePos x="0" y="0"/>
                <wp:positionH relativeFrom="column">
                  <wp:posOffset>0</wp:posOffset>
                </wp:positionH>
                <wp:positionV relativeFrom="paragraph">
                  <wp:posOffset>187960</wp:posOffset>
                </wp:positionV>
                <wp:extent cx="3009900" cy="7162800"/>
                <wp:effectExtent l="0" t="0" r="0"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7162800"/>
                        </a:xfrm>
                        <a:prstGeom prst="rect">
                          <a:avLst/>
                        </a:prstGeom>
                        <a:solidFill>
                          <a:srgbClr val="FFFFFF"/>
                        </a:solidFill>
                        <a:ln w="9525">
                          <a:noFill/>
                          <a:miter lim="800000"/>
                          <a:headEnd/>
                          <a:tailEnd/>
                        </a:ln>
                      </wps:spPr>
                      <wps:txbx>
                        <w:txbxContent>
                          <w:p w14:paraId="2AF30CAA"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1997 </w:t>
                            </w:r>
                          </w:p>
                          <w:p w14:paraId="49399047" w14:textId="77777777" w:rsidR="004149CB" w:rsidRPr="00B106D1" w:rsidRDefault="004149CB" w:rsidP="00E32047">
                            <w:pPr>
                              <w:pStyle w:val="NormalWeb"/>
                              <w:spacing w:after="0" w:afterAutospacing="0"/>
                              <w:contextualSpacing/>
                              <w:mirrorIndents/>
                              <w:rPr>
                                <w:rFonts w:ascii="Arial Narrow" w:hAnsi="Arial Narrow" w:cs="Arial"/>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hija del caníbal</w:t>
                            </w:r>
                            <w:r w:rsidRPr="00B106D1">
                              <w:rPr>
                                <w:rFonts w:ascii="Arial Narrow" w:hAnsi="Arial Narrow" w:cs="Arial"/>
                                <w:sz w:val="20"/>
                                <w:szCs w:val="22"/>
                              </w:rPr>
                              <w:t xml:space="preserve">, </w:t>
                            </w:r>
                            <w:r w:rsidRPr="00B106D1">
                              <w:rPr>
                                <w:rFonts w:ascii="Arial Narrow" w:hAnsi="Arial Narrow" w:cs="Arial"/>
                                <w:b/>
                                <w:sz w:val="20"/>
                                <w:szCs w:val="22"/>
                              </w:rPr>
                              <w:t>Rosa Montero</w:t>
                            </w:r>
                          </w:p>
                          <w:p w14:paraId="4060C850" w14:textId="77777777" w:rsidR="004149CB" w:rsidRPr="00B106D1" w:rsidRDefault="004149CB" w:rsidP="00E32047">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El lugar vacío</w:t>
                            </w:r>
                            <w:r w:rsidRPr="00B106D1">
                              <w:rPr>
                                <w:rFonts w:ascii="Arial Narrow" w:hAnsi="Arial Narrow" w:cs="Arial"/>
                                <w:sz w:val="20"/>
                                <w:szCs w:val="22"/>
                              </w:rPr>
                              <w:t xml:space="preserve">, </w:t>
                            </w:r>
                            <w:r w:rsidRPr="00B106D1">
                              <w:rPr>
                                <w:rFonts w:ascii="Arial Narrow" w:hAnsi="Arial Narrow" w:cs="Arial"/>
                                <w:b/>
                                <w:sz w:val="20"/>
                                <w:szCs w:val="22"/>
                              </w:rPr>
                              <w:t>Haroldo Maglia</w:t>
                            </w:r>
                          </w:p>
                          <w:p w14:paraId="5BF17AB4"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9FD3CD5"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1998 </w:t>
                            </w:r>
                          </w:p>
                          <w:p w14:paraId="6313915E"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perlas peregrinas</w:t>
                            </w:r>
                            <w:r w:rsidRPr="00B106D1">
                              <w:rPr>
                                <w:rFonts w:ascii="Arial Narrow" w:hAnsi="Arial Narrow" w:cs="Arial"/>
                                <w:sz w:val="20"/>
                                <w:szCs w:val="22"/>
                              </w:rPr>
                              <w:t xml:space="preserve">, </w:t>
                            </w:r>
                            <w:r w:rsidRPr="00B106D1">
                              <w:rPr>
                                <w:rFonts w:ascii="Arial Narrow" w:hAnsi="Arial Narrow" w:cs="Arial"/>
                                <w:b/>
                                <w:sz w:val="20"/>
                                <w:szCs w:val="22"/>
                              </w:rPr>
                              <w:t>Manuel de Lope</w:t>
                            </w:r>
                          </w:p>
                          <w:p w14:paraId="00BCA2C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Vientos de noviembre para el amor</w:t>
                            </w:r>
                            <w:r w:rsidRPr="00B106D1">
                              <w:rPr>
                                <w:rFonts w:ascii="Arial Narrow" w:hAnsi="Arial Narrow" w:cs="Arial"/>
                                <w:sz w:val="20"/>
                                <w:szCs w:val="22"/>
                              </w:rPr>
                              <w:t xml:space="preserve">, </w:t>
                            </w:r>
                            <w:r w:rsidRPr="00B106D1">
                              <w:rPr>
                                <w:rFonts w:ascii="Arial Narrow" w:hAnsi="Arial Narrow" w:cs="Arial"/>
                                <w:b/>
                                <w:sz w:val="20"/>
                                <w:szCs w:val="22"/>
                              </w:rPr>
                              <w:t>Jorge Victoriano Alonso</w:t>
                            </w:r>
                          </w:p>
                          <w:p w14:paraId="5FBCBD9F"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6C37219"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1999 </w:t>
                            </w:r>
                          </w:p>
                          <w:p w14:paraId="72FD1F9E"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Ganador. </w:t>
                            </w:r>
                            <w:r w:rsidRPr="00B106D1">
                              <w:rPr>
                                <w:rFonts w:ascii="Arial Narrow" w:hAnsi="Arial Narrow" w:cs="Arial"/>
                                <w:i/>
                                <w:sz w:val="20"/>
                                <w:szCs w:val="22"/>
                              </w:rPr>
                              <w:t>El nombre que ahora digo</w:t>
                            </w:r>
                            <w:r w:rsidRPr="00B106D1">
                              <w:rPr>
                                <w:rFonts w:ascii="Arial Narrow" w:hAnsi="Arial Narrow" w:cs="Arial"/>
                                <w:sz w:val="20"/>
                                <w:szCs w:val="22"/>
                              </w:rPr>
                              <w:t xml:space="preserve">, </w:t>
                            </w:r>
                            <w:r w:rsidRPr="00B106D1">
                              <w:rPr>
                                <w:rFonts w:ascii="Arial Narrow" w:hAnsi="Arial Narrow" w:cs="Arial"/>
                                <w:b/>
                                <w:sz w:val="20"/>
                                <w:szCs w:val="22"/>
                              </w:rPr>
                              <w:t>Antonio Soler</w:t>
                            </w:r>
                          </w:p>
                          <w:p w14:paraId="73B2D7DF"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F10805F"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2000 </w:t>
                            </w:r>
                          </w:p>
                          <w:p w14:paraId="271987D1"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Amphitryon</w:t>
                            </w:r>
                            <w:r w:rsidRPr="00B106D1">
                              <w:rPr>
                                <w:rFonts w:ascii="Arial Narrow" w:hAnsi="Arial Narrow" w:cs="Arial"/>
                                <w:sz w:val="20"/>
                                <w:szCs w:val="22"/>
                              </w:rPr>
                              <w:t xml:space="preserve">, </w:t>
                            </w:r>
                            <w:r w:rsidRPr="00B106D1">
                              <w:rPr>
                                <w:rFonts w:ascii="Arial Narrow" w:hAnsi="Arial Narrow" w:cs="Arial"/>
                                <w:b/>
                                <w:sz w:val="20"/>
                                <w:szCs w:val="22"/>
                              </w:rPr>
                              <w:t>Ignacio Padilla</w:t>
                            </w:r>
                          </w:p>
                          <w:p w14:paraId="197C2576"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AB5CCC0"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2001 </w:t>
                            </w:r>
                          </w:p>
                          <w:p w14:paraId="3B7CB406"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De todo lo visible y lo invisible</w:t>
                            </w:r>
                            <w:r w:rsidRPr="00B106D1">
                              <w:rPr>
                                <w:rFonts w:ascii="Arial Narrow" w:hAnsi="Arial Narrow" w:cs="Arial"/>
                                <w:sz w:val="20"/>
                                <w:szCs w:val="22"/>
                              </w:rPr>
                              <w:t xml:space="preserve">, </w:t>
                            </w:r>
                            <w:r w:rsidRPr="00B106D1">
                              <w:rPr>
                                <w:rFonts w:ascii="Arial Narrow" w:hAnsi="Arial Narrow" w:cs="Arial"/>
                                <w:b/>
                                <w:sz w:val="20"/>
                                <w:szCs w:val="22"/>
                              </w:rPr>
                              <w:t>L</w:t>
                            </w:r>
                            <w:r>
                              <w:rPr>
                                <w:rFonts w:ascii="Arial Narrow" w:hAnsi="Arial Narrow" w:cs="Arial"/>
                                <w:b/>
                                <w:sz w:val="20"/>
                                <w:szCs w:val="22"/>
                              </w:rPr>
                              <w:t xml:space="preserve">. </w:t>
                            </w:r>
                            <w:r w:rsidRPr="00B106D1">
                              <w:rPr>
                                <w:rFonts w:ascii="Arial Narrow" w:hAnsi="Arial Narrow" w:cs="Arial"/>
                                <w:b/>
                                <w:sz w:val="20"/>
                                <w:szCs w:val="22"/>
                              </w:rPr>
                              <w:t>Etxebarria</w:t>
                            </w:r>
                          </w:p>
                          <w:p w14:paraId="3A130E97"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Fronteras de arena</w:t>
                            </w:r>
                            <w:r w:rsidRPr="00B106D1">
                              <w:rPr>
                                <w:rFonts w:ascii="Arial Narrow" w:hAnsi="Arial Narrow" w:cs="Arial"/>
                                <w:sz w:val="20"/>
                                <w:szCs w:val="22"/>
                              </w:rPr>
                              <w:t xml:space="preserve">, </w:t>
                            </w:r>
                            <w:r w:rsidRPr="00B106D1">
                              <w:rPr>
                                <w:rFonts w:ascii="Arial Narrow" w:hAnsi="Arial Narrow" w:cs="Arial"/>
                                <w:b/>
                                <w:sz w:val="20"/>
                                <w:szCs w:val="22"/>
                              </w:rPr>
                              <w:t>Susana Fortes</w:t>
                            </w:r>
                          </w:p>
                          <w:p w14:paraId="08238A7B" w14:textId="77777777" w:rsidR="004149CB" w:rsidRPr="00D51015"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56843912" w14:textId="77777777" w:rsidR="004149CB" w:rsidRPr="00635AEB" w:rsidRDefault="004149CB" w:rsidP="00E32047">
                            <w:pPr>
                              <w:pStyle w:val="NormalWeb"/>
                              <w:spacing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2002 </w:t>
                            </w:r>
                          </w:p>
                          <w:p w14:paraId="298E3DB5"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Dos mujeres en Praga</w:t>
                            </w:r>
                            <w:r w:rsidRPr="00B106D1">
                              <w:rPr>
                                <w:rFonts w:ascii="Arial Narrow" w:hAnsi="Arial Narrow" w:cs="Arial"/>
                                <w:sz w:val="20"/>
                                <w:szCs w:val="22"/>
                              </w:rPr>
                              <w:t xml:space="preserve">, </w:t>
                            </w:r>
                            <w:r w:rsidRPr="00B106D1">
                              <w:rPr>
                                <w:rFonts w:ascii="Arial Narrow" w:hAnsi="Arial Narrow" w:cs="Arial"/>
                                <w:b/>
                                <w:sz w:val="20"/>
                                <w:szCs w:val="22"/>
                              </w:rPr>
                              <w:t>Juan José Millás</w:t>
                            </w:r>
                          </w:p>
                          <w:p w14:paraId="50E21E3F"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vida en las ventanas</w:t>
                            </w:r>
                            <w:r w:rsidRPr="00B106D1">
                              <w:rPr>
                                <w:rFonts w:ascii="Arial Narrow" w:hAnsi="Arial Narrow" w:cs="Arial"/>
                                <w:sz w:val="20"/>
                                <w:szCs w:val="22"/>
                              </w:rPr>
                              <w:t xml:space="preserve">, </w:t>
                            </w:r>
                            <w:r w:rsidRPr="00B106D1">
                              <w:rPr>
                                <w:rFonts w:ascii="Arial Narrow" w:hAnsi="Arial Narrow" w:cs="Arial"/>
                                <w:b/>
                                <w:sz w:val="20"/>
                                <w:szCs w:val="22"/>
                              </w:rPr>
                              <w:t>Andrés Neuman</w:t>
                            </w:r>
                          </w:p>
                          <w:p w14:paraId="0DAF3A65"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165FF090"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2003</w:t>
                            </w:r>
                          </w:p>
                          <w:p w14:paraId="799C7CCE"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vida invisible</w:t>
                            </w:r>
                            <w:r w:rsidRPr="00B106D1">
                              <w:rPr>
                                <w:rFonts w:ascii="Arial Narrow" w:hAnsi="Arial Narrow" w:cs="Arial"/>
                                <w:sz w:val="20"/>
                                <w:szCs w:val="22"/>
                              </w:rPr>
                              <w:t xml:space="preserve">, </w:t>
                            </w:r>
                            <w:r w:rsidRPr="00B106D1">
                              <w:rPr>
                                <w:rFonts w:ascii="Arial Narrow" w:hAnsi="Arial Narrow" w:cs="Arial"/>
                                <w:b/>
                                <w:sz w:val="20"/>
                                <w:szCs w:val="22"/>
                              </w:rPr>
                              <w:t>Juan Manuel de Prada</w:t>
                            </w:r>
                          </w:p>
                          <w:p w14:paraId="036CE965"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otra ciudad</w:t>
                            </w:r>
                            <w:r w:rsidRPr="00B106D1">
                              <w:rPr>
                                <w:rFonts w:ascii="Arial Narrow" w:hAnsi="Arial Narrow" w:cs="Arial"/>
                                <w:sz w:val="20"/>
                                <w:szCs w:val="22"/>
                              </w:rPr>
                              <w:t xml:space="preserve">, </w:t>
                            </w:r>
                            <w:r w:rsidRPr="00B106D1">
                              <w:rPr>
                                <w:rFonts w:ascii="Arial Narrow" w:hAnsi="Arial Narrow" w:cs="Arial"/>
                                <w:b/>
                                <w:sz w:val="20"/>
                                <w:szCs w:val="22"/>
                              </w:rPr>
                              <w:t>Pablo Aranda</w:t>
                            </w:r>
                          </w:p>
                          <w:p w14:paraId="0442733B"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044B4001"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2004</w:t>
                            </w:r>
                          </w:p>
                          <w:p w14:paraId="55E32839"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Carta blanca</w:t>
                            </w:r>
                            <w:r w:rsidRPr="00B106D1">
                              <w:rPr>
                                <w:rFonts w:ascii="Arial Narrow" w:hAnsi="Arial Narrow" w:cs="Arial"/>
                                <w:sz w:val="20"/>
                                <w:szCs w:val="22"/>
                              </w:rPr>
                              <w:t xml:space="preserve">, </w:t>
                            </w:r>
                            <w:r w:rsidRPr="00B106D1">
                              <w:rPr>
                                <w:rFonts w:ascii="Arial Narrow" w:hAnsi="Arial Narrow" w:cs="Arial"/>
                                <w:b/>
                                <w:sz w:val="20"/>
                                <w:szCs w:val="22"/>
                              </w:rPr>
                              <w:t>Lorenzo Silva</w:t>
                            </w:r>
                          </w:p>
                          <w:p w14:paraId="068B05F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edad secreta</w:t>
                            </w:r>
                            <w:r w:rsidRPr="00B106D1">
                              <w:rPr>
                                <w:rFonts w:ascii="Arial Narrow" w:hAnsi="Arial Narrow" w:cs="Arial"/>
                                <w:sz w:val="20"/>
                                <w:szCs w:val="22"/>
                              </w:rPr>
                              <w:t xml:space="preserve">, </w:t>
                            </w:r>
                            <w:r w:rsidRPr="00B106D1">
                              <w:rPr>
                                <w:rFonts w:ascii="Arial Narrow" w:hAnsi="Arial Narrow" w:cs="Arial"/>
                                <w:b/>
                                <w:sz w:val="20"/>
                                <w:szCs w:val="22"/>
                              </w:rPr>
                              <w:t>Eugenia Rico</w:t>
                            </w:r>
                          </w:p>
                          <w:p w14:paraId="1E6FFCB1"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93DDBBB"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2005</w:t>
                            </w:r>
                          </w:p>
                          <w:p w14:paraId="65236F1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vidas ajenas</w:t>
                            </w:r>
                            <w:r w:rsidRPr="00B106D1">
                              <w:rPr>
                                <w:rFonts w:ascii="Arial Narrow" w:hAnsi="Arial Narrow" w:cs="Arial"/>
                                <w:sz w:val="20"/>
                                <w:szCs w:val="22"/>
                              </w:rPr>
                              <w:t xml:space="preserve">, </w:t>
                            </w:r>
                            <w:r w:rsidRPr="00B106D1">
                              <w:rPr>
                                <w:rFonts w:ascii="Arial Narrow" w:hAnsi="Arial Narrow" w:cs="Arial"/>
                                <w:b/>
                                <w:sz w:val="20"/>
                                <w:szCs w:val="22"/>
                              </w:rPr>
                              <w:t>José Ovejero</w:t>
                            </w:r>
                          </w:p>
                          <w:p w14:paraId="1B68F316"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 xml:space="preserve">Esther en alguna parte. O el romance de Lino y Larry </w:t>
                            </w:r>
                            <w:proofErr w:type="spellStart"/>
                            <w:r w:rsidRPr="00B106D1">
                              <w:rPr>
                                <w:rFonts w:ascii="Arial Narrow" w:hAnsi="Arial Narrow" w:cs="Arial"/>
                                <w:i/>
                                <w:sz w:val="20"/>
                                <w:szCs w:val="22"/>
                              </w:rPr>
                              <w:t>Pó</w:t>
                            </w:r>
                            <w:proofErr w:type="spellEnd"/>
                            <w:r w:rsidRPr="00B106D1">
                              <w:rPr>
                                <w:rFonts w:ascii="Arial Narrow" w:hAnsi="Arial Narrow" w:cs="Arial"/>
                                <w:sz w:val="20"/>
                                <w:szCs w:val="22"/>
                              </w:rPr>
                              <w:t xml:space="preserve">, </w:t>
                            </w:r>
                            <w:r w:rsidRPr="00B106D1">
                              <w:rPr>
                                <w:rFonts w:ascii="Arial Narrow" w:hAnsi="Arial Narrow" w:cs="Arial"/>
                                <w:b/>
                                <w:sz w:val="20"/>
                                <w:szCs w:val="22"/>
                              </w:rPr>
                              <w:t>Eliseo Alberto</w:t>
                            </w:r>
                          </w:p>
                          <w:p w14:paraId="24425BE6"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0CC5648"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2006</w:t>
                            </w:r>
                          </w:p>
                          <w:p w14:paraId="5A16C5D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Vichy, 1940</w:t>
                            </w:r>
                            <w:r w:rsidRPr="00B106D1">
                              <w:rPr>
                                <w:rFonts w:ascii="Arial Narrow" w:hAnsi="Arial Narrow" w:cs="Arial"/>
                                <w:b/>
                                <w:sz w:val="20"/>
                                <w:szCs w:val="22"/>
                              </w:rPr>
                              <w:t>, Fernando Schwartz</w:t>
                            </w:r>
                          </w:p>
                          <w:p w14:paraId="36AFF5F0"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Nuestra señora de la noche</w:t>
                            </w:r>
                            <w:r w:rsidRPr="00B106D1">
                              <w:rPr>
                                <w:rFonts w:ascii="Arial Narrow" w:hAnsi="Arial Narrow" w:cs="Arial"/>
                                <w:sz w:val="20"/>
                                <w:szCs w:val="22"/>
                              </w:rPr>
                              <w:t xml:space="preserve">, </w:t>
                            </w:r>
                            <w:r w:rsidRPr="00B106D1">
                              <w:rPr>
                                <w:rFonts w:ascii="Arial Narrow" w:hAnsi="Arial Narrow" w:cs="Arial"/>
                                <w:b/>
                                <w:sz w:val="20"/>
                                <w:szCs w:val="22"/>
                              </w:rPr>
                              <w:t>M</w:t>
                            </w:r>
                            <w:r>
                              <w:rPr>
                                <w:rFonts w:ascii="Arial Narrow" w:hAnsi="Arial Narrow" w:cs="Arial"/>
                                <w:b/>
                                <w:sz w:val="20"/>
                                <w:szCs w:val="22"/>
                              </w:rPr>
                              <w:t>.</w:t>
                            </w:r>
                            <w:r w:rsidRPr="00B106D1">
                              <w:rPr>
                                <w:rFonts w:ascii="Arial Narrow" w:hAnsi="Arial Narrow" w:cs="Arial"/>
                                <w:b/>
                                <w:sz w:val="20"/>
                                <w:szCs w:val="22"/>
                              </w:rPr>
                              <w:t xml:space="preserve"> Santos-Febres</w:t>
                            </w:r>
                          </w:p>
                          <w:p w14:paraId="177ABA34"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A461157"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635AEB">
                              <w:rPr>
                                <w:rFonts w:ascii="Arial Narrow" w:hAnsi="Arial Narrow" w:cs="Arial"/>
                                <w:b/>
                                <w:color w:val="9BBB59" w:themeColor="accent3"/>
                                <w:sz w:val="20"/>
                                <w:szCs w:val="22"/>
                              </w:rPr>
                              <w:t>2007</w:t>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p>
                          <w:p w14:paraId="4D14162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Camino de hierro</w:t>
                            </w:r>
                            <w:r w:rsidRPr="00B106D1">
                              <w:rPr>
                                <w:rFonts w:ascii="Arial Narrow" w:hAnsi="Arial Narrow" w:cs="Arial"/>
                                <w:sz w:val="20"/>
                                <w:szCs w:val="22"/>
                              </w:rPr>
                              <w:t xml:space="preserve">, </w:t>
                            </w:r>
                            <w:r w:rsidRPr="00B106D1">
                              <w:rPr>
                                <w:rFonts w:ascii="Arial Narrow" w:hAnsi="Arial Narrow" w:cs="Arial"/>
                                <w:b/>
                                <w:sz w:val="20"/>
                                <w:szCs w:val="22"/>
                              </w:rPr>
                              <w:t>Nativel Preciado</w:t>
                            </w:r>
                          </w:p>
                          <w:p w14:paraId="16A22D43" w14:textId="77777777" w:rsidR="004149CB" w:rsidRPr="00B106D1" w:rsidRDefault="004149CB" w:rsidP="00E32047">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muerte de Venus</w:t>
                            </w:r>
                            <w:r w:rsidRPr="00B106D1">
                              <w:rPr>
                                <w:rFonts w:ascii="Arial Narrow" w:hAnsi="Arial Narrow" w:cs="Arial"/>
                                <w:sz w:val="20"/>
                                <w:szCs w:val="22"/>
                              </w:rPr>
                              <w:t xml:space="preserve">, </w:t>
                            </w:r>
                            <w:r w:rsidRPr="00B106D1">
                              <w:rPr>
                                <w:rFonts w:ascii="Arial Narrow" w:hAnsi="Arial Narrow" w:cs="Arial"/>
                                <w:b/>
                                <w:sz w:val="20"/>
                                <w:szCs w:val="22"/>
                              </w:rPr>
                              <w:t>Care Santos</w:t>
                            </w:r>
                          </w:p>
                          <w:p w14:paraId="66AF1012"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5086D3C"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2008</w:t>
                            </w:r>
                          </w:p>
                          <w:p w14:paraId="0F5389D1" w14:textId="77777777" w:rsidR="004149CB" w:rsidRPr="00635AEB" w:rsidRDefault="004149CB" w:rsidP="00E32047">
                            <w:pPr>
                              <w:pStyle w:val="NormalWeb"/>
                              <w:spacing w:after="0" w:afterAutospacing="0"/>
                              <w:contextualSpacing/>
                              <w:mirrorIndents/>
                              <w:rPr>
                                <w:rFonts w:ascii="Arial Narrow" w:hAnsi="Arial Narrow" w:cs="Arial"/>
                                <w:b/>
                                <w:sz w:val="20"/>
                                <w:szCs w:val="22"/>
                              </w:rPr>
                            </w:pPr>
                            <w:r w:rsidRPr="00635AEB">
                              <w:rPr>
                                <w:rFonts w:ascii="Arial Narrow" w:hAnsi="Arial Narrow" w:cs="Arial"/>
                                <w:b/>
                                <w:sz w:val="20"/>
                                <w:szCs w:val="22"/>
                              </w:rPr>
                              <w:t>Ganador:</w:t>
                            </w:r>
                            <w:r w:rsidRPr="00635AEB">
                              <w:rPr>
                                <w:rFonts w:ascii="Arial Narrow" w:hAnsi="Arial Narrow" w:cs="Arial"/>
                                <w:sz w:val="20"/>
                                <w:szCs w:val="22"/>
                              </w:rPr>
                              <w:t xml:space="preserve"> </w:t>
                            </w:r>
                            <w:r w:rsidRPr="00635AEB">
                              <w:rPr>
                                <w:rFonts w:ascii="Arial Narrow" w:hAnsi="Arial Narrow" w:cs="Arial"/>
                                <w:i/>
                                <w:sz w:val="20"/>
                                <w:szCs w:val="22"/>
                              </w:rPr>
                              <w:t xml:space="preserve">Nudo de </w:t>
                            </w:r>
                            <w:r>
                              <w:rPr>
                                <w:rFonts w:ascii="Arial Narrow" w:hAnsi="Arial Narrow" w:cs="Arial"/>
                                <w:i/>
                                <w:sz w:val="20"/>
                                <w:szCs w:val="22"/>
                              </w:rPr>
                              <w:t>s</w:t>
                            </w:r>
                            <w:r w:rsidRPr="00635AEB">
                              <w:rPr>
                                <w:rFonts w:ascii="Arial Narrow" w:hAnsi="Arial Narrow" w:cs="Arial"/>
                                <w:i/>
                                <w:sz w:val="20"/>
                                <w:szCs w:val="22"/>
                              </w:rPr>
                              <w:t>angre</w:t>
                            </w:r>
                            <w:r w:rsidRPr="00635AEB">
                              <w:rPr>
                                <w:rFonts w:ascii="Arial Narrow" w:hAnsi="Arial Narrow" w:cs="Arial"/>
                                <w:sz w:val="20"/>
                                <w:szCs w:val="22"/>
                              </w:rPr>
                              <w:t xml:space="preserve">, </w:t>
                            </w:r>
                            <w:r w:rsidRPr="00635AEB">
                              <w:rPr>
                                <w:rFonts w:ascii="Arial Narrow" w:hAnsi="Arial Narrow" w:cs="Arial"/>
                                <w:b/>
                                <w:sz w:val="20"/>
                                <w:szCs w:val="22"/>
                              </w:rPr>
                              <w:t>Agustín Sánchez Vida</w:t>
                            </w:r>
                            <w:r>
                              <w:rPr>
                                <w:rFonts w:ascii="Arial Narrow" w:hAnsi="Arial Narrow" w:cs="Arial"/>
                                <w:b/>
                                <w:sz w:val="20"/>
                                <w:szCs w:val="22"/>
                              </w:rPr>
                              <w:t>l</w:t>
                            </w:r>
                          </w:p>
                          <w:p w14:paraId="12DAC370"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sidRPr="00635AEB">
                              <w:rPr>
                                <w:rFonts w:ascii="Arial Narrow" w:hAnsi="Arial Narrow" w:cs="Arial"/>
                                <w:b/>
                                <w:sz w:val="20"/>
                                <w:szCs w:val="22"/>
                              </w:rPr>
                              <w:t>Finalista:</w:t>
                            </w:r>
                            <w:r w:rsidRPr="00635AEB">
                              <w:rPr>
                                <w:rFonts w:ascii="Arial Narrow" w:hAnsi="Arial Narrow" w:cs="Arial"/>
                                <w:sz w:val="20"/>
                                <w:szCs w:val="22"/>
                              </w:rPr>
                              <w:t xml:space="preserve"> </w:t>
                            </w:r>
                            <w:r w:rsidRPr="00635AEB">
                              <w:rPr>
                                <w:rFonts w:ascii="Arial Narrow" w:hAnsi="Arial Narrow" w:cs="Arial"/>
                                <w:i/>
                                <w:sz w:val="20"/>
                                <w:szCs w:val="22"/>
                              </w:rPr>
                              <w:t xml:space="preserve">Crucero de </w:t>
                            </w:r>
                            <w:r>
                              <w:rPr>
                                <w:rFonts w:ascii="Arial Narrow" w:hAnsi="Arial Narrow" w:cs="Arial"/>
                                <w:i/>
                                <w:sz w:val="20"/>
                                <w:szCs w:val="22"/>
                              </w:rPr>
                              <w:t>o</w:t>
                            </w:r>
                            <w:r w:rsidRPr="00635AEB">
                              <w:rPr>
                                <w:rFonts w:ascii="Arial Narrow" w:hAnsi="Arial Narrow" w:cs="Arial"/>
                                <w:i/>
                                <w:sz w:val="20"/>
                                <w:szCs w:val="22"/>
                              </w:rPr>
                              <w:t>toño</w:t>
                            </w:r>
                            <w:r w:rsidRPr="00635AEB">
                              <w:rPr>
                                <w:rFonts w:ascii="Arial Narrow" w:hAnsi="Arial Narrow" w:cs="Arial"/>
                                <w:sz w:val="20"/>
                                <w:szCs w:val="22"/>
                              </w:rPr>
                              <w:t xml:space="preserve">, </w:t>
                            </w:r>
                            <w:r w:rsidRPr="00635AEB">
                              <w:rPr>
                                <w:rFonts w:ascii="Arial Narrow" w:hAnsi="Arial Narrow" w:cs="Arial"/>
                                <w:b/>
                                <w:sz w:val="20"/>
                                <w:szCs w:val="22"/>
                              </w:rPr>
                              <w:t>Luis del Val</w:t>
                            </w:r>
                          </w:p>
                          <w:p w14:paraId="6D884F1D"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1500AEA"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2009</w:t>
                            </w:r>
                          </w:p>
                          <w:p w14:paraId="16BF84C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sombra de lo que fuimos</w:t>
                            </w:r>
                            <w:r w:rsidRPr="00B106D1">
                              <w:rPr>
                                <w:rFonts w:ascii="Arial Narrow" w:hAnsi="Arial Narrow" w:cs="Arial"/>
                                <w:sz w:val="20"/>
                                <w:szCs w:val="22"/>
                              </w:rPr>
                              <w:t xml:space="preserve">, </w:t>
                            </w:r>
                            <w:r w:rsidRPr="00B106D1">
                              <w:rPr>
                                <w:rFonts w:ascii="Arial Narrow" w:hAnsi="Arial Narrow" w:cs="Arial"/>
                                <w:b/>
                                <w:sz w:val="20"/>
                                <w:szCs w:val="22"/>
                              </w:rPr>
                              <w:t>Luis Sepúlveda</w:t>
                            </w:r>
                          </w:p>
                          <w:p w14:paraId="4C54C078"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Los elementos del mundo</w:t>
                            </w:r>
                            <w:r w:rsidRPr="00B106D1">
                              <w:rPr>
                                <w:rFonts w:ascii="Arial Narrow" w:hAnsi="Arial Narrow" w:cs="Arial"/>
                                <w:sz w:val="20"/>
                                <w:szCs w:val="22"/>
                              </w:rPr>
                              <w:t xml:space="preserve">, </w:t>
                            </w:r>
                            <w:r w:rsidRPr="00B106D1">
                              <w:rPr>
                                <w:rFonts w:ascii="Arial Narrow" w:hAnsi="Arial Narrow" w:cs="Arial"/>
                                <w:b/>
                                <w:sz w:val="20"/>
                                <w:szCs w:val="22"/>
                              </w:rPr>
                              <w:t>J</w:t>
                            </w:r>
                            <w:r>
                              <w:rPr>
                                <w:rFonts w:ascii="Arial Narrow" w:hAnsi="Arial Narrow" w:cs="Arial"/>
                                <w:b/>
                                <w:sz w:val="20"/>
                                <w:szCs w:val="22"/>
                              </w:rPr>
                              <w:t>.M.</w:t>
                            </w:r>
                            <w:r w:rsidRPr="00B106D1">
                              <w:rPr>
                                <w:rFonts w:ascii="Arial Narrow" w:hAnsi="Arial Narrow" w:cs="Arial"/>
                                <w:b/>
                                <w:sz w:val="20"/>
                                <w:szCs w:val="22"/>
                              </w:rPr>
                              <w:t xml:space="preserve"> Beneyto</w:t>
                            </w:r>
                          </w:p>
                          <w:p w14:paraId="6A68AC0F" w14:textId="77777777" w:rsidR="004149CB" w:rsidRPr="00635AEB" w:rsidRDefault="004149CB" w:rsidP="00E32047">
                            <w:pPr>
                              <w:pStyle w:val="NormalWeb"/>
                              <w:spacing w:before="0" w:beforeAutospacing="0" w:after="0" w:afterAutospacing="0"/>
                              <w:contextualSpacing/>
                              <w:mirrorIndents/>
                              <w:rPr>
                                <w:rFonts w:ascii="Arial Narrow" w:hAnsi="Arial Narrow" w:cs="Arial"/>
                                <w:b/>
                                <w:sz w:val="20"/>
                                <w:szCs w:val="22"/>
                              </w:rPr>
                            </w:pPr>
                          </w:p>
                          <w:p w14:paraId="4C9DADF0" w14:textId="77777777" w:rsidR="004149CB" w:rsidRDefault="004149CB" w:rsidP="00E3204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A7C00" id="_x0000_s1027" type="#_x0000_t202" style="position:absolute;left:0;text-align:left;margin-left:0;margin-top:14.8pt;width:237pt;height:56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v590JwIAACoEAAAOAAAAZHJzL2Uyb0RvYy54bWysU9tu2zAMfR+wfxD0vthJk7Yx4hRdugwD ugvQ7QNoSY6FyaInKbGzrx8lp2m2vQ3zg0Ca5NHhIbW6G1rDDsp5jbbk00nOmbICpba7kn/7un1z y5kPYCUYtKrkR+X53fr1q1XfFWqGDRqpHCMQ64u+K3kTQldkmReNasFPsFOWgjW6FgK5bpdJBz2h tyab5fl11qOTnUOhvKe/D2OQrxN+XSsRPte1V4GZkhO3kE6Xziqe2XoFxc5B12hxogH/wKIFbenS M9QDBGB7p/+CarVw6LEOE4FthnWthUo9UDfT/I9unhroVOqFxPHdWSb//2DFp8MXx7Qs+RVnFloa 0WYP0iGTigU1BGSzKFLf+YJynzrKDsNbHGjYqWHfPaL47pnFTQN2p+6dw75RIInkNFZmF6Ujjo8g Vf8RJd0G+4AJaKhdGxUkTRih07CO5wERDybo51WeL5c5hQTFbqbXs1ty4h1QPJd3zof3ClsWjZI7 2oAED4dHH8bU55R4m0ej5VYbkxy3qzbGsQPQtmzTd0L/Lc1Y1pd8uZgtErLFWE/QULQ60DYb3Zac mNEXy6GIcryzMtkBtBltIm3sSZ8oyShOGKohzSOJF7WrUB5JMIfj8tJjI6NB95Oznha35P7HHpzi zHywJPpyOp/HTU/OfHEzI8ddRqrLCFhBUCUPnI3mJqTXEWlbvKfh1DrJ9sLkRJkWMgl/ejxx4y/9 lPXyxNe/AAAA//8DAFBLAwQUAAYACAAAACEAkK1UMN0AAAAIAQAADwAAAGRycy9kb3ducmV2Lnht bEyPQU+DQBCF7yb+h8008WLs0oaCRZZGTTReW/sDBpgCKTtL2G2h/97xpMd57+XN9/LdbHt1pdF3 jg2slhEo4srVHTcGjt8fT8+gfECusXdMBm7kYVfc3+WY1W7iPV0PoVFSwj5DA20IQ6a1r1qy6Jdu IBbv5EaLQc6x0fWIk5TbXq+jKNEWO5YPLQ703lJ1PlysgdPX9LjZTuVnOKb7OHnDLi3dzZiHxfz6 AirQHP7C8Isv6FAIU+kuXHvVG5AhwcB6m4ASN05jEUqJrTZpArrI9f8BxQ8AAAD//wMAUEsBAi0A FAAGAAgAAAAhALaDOJL+AAAA4QEAABMAAAAAAAAAAAAAAAAAAAAAAFtDb250ZW50X1R5cGVzXS54 bWxQSwECLQAUAAYACAAAACEAOP0h/9YAAACUAQAACwAAAAAAAAAAAAAAAAAvAQAAX3JlbHMvLnJl bHNQSwECLQAUAAYACAAAACEAir+fdCcCAAAqBAAADgAAAAAAAAAAAAAAAAAuAgAAZHJzL2Uyb0Rv Yy54bWxQSwECLQAUAAYACAAAACEAkK1UMN0AAAAIAQAADwAAAAAAAAAAAAAAAACBBAAAZHJzL2Rv d25yZXYueG1sUEsFBgAAAAAEAAQA8wAAAIsFAAAAAA== " stroked="f">
                <v:textbox>
                  <w:txbxContent>
                    <w:p w14:paraId="2AF30CAA"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1997 </w:t>
                      </w:r>
                    </w:p>
                    <w:p w14:paraId="49399047" w14:textId="77777777" w:rsidR="004149CB" w:rsidRPr="00B106D1" w:rsidRDefault="004149CB" w:rsidP="00E32047">
                      <w:pPr>
                        <w:pStyle w:val="NormalWeb"/>
                        <w:spacing w:after="0" w:afterAutospacing="0"/>
                        <w:contextualSpacing/>
                        <w:mirrorIndents/>
                        <w:rPr>
                          <w:rFonts w:ascii="Arial Narrow" w:hAnsi="Arial Narrow" w:cs="Arial"/>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hija del caníbal</w:t>
                      </w:r>
                      <w:r w:rsidRPr="00B106D1">
                        <w:rPr>
                          <w:rFonts w:ascii="Arial Narrow" w:hAnsi="Arial Narrow" w:cs="Arial"/>
                          <w:sz w:val="20"/>
                          <w:szCs w:val="22"/>
                        </w:rPr>
                        <w:t xml:space="preserve">, </w:t>
                      </w:r>
                      <w:r w:rsidRPr="00B106D1">
                        <w:rPr>
                          <w:rFonts w:ascii="Arial Narrow" w:hAnsi="Arial Narrow" w:cs="Arial"/>
                          <w:b/>
                          <w:sz w:val="20"/>
                          <w:szCs w:val="22"/>
                        </w:rPr>
                        <w:t>Rosa Montero</w:t>
                      </w:r>
                    </w:p>
                    <w:p w14:paraId="4060C850" w14:textId="77777777" w:rsidR="004149CB" w:rsidRPr="00B106D1" w:rsidRDefault="004149CB" w:rsidP="00E32047">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El lugar vacío</w:t>
                      </w:r>
                      <w:r w:rsidRPr="00B106D1">
                        <w:rPr>
                          <w:rFonts w:ascii="Arial Narrow" w:hAnsi="Arial Narrow" w:cs="Arial"/>
                          <w:sz w:val="20"/>
                          <w:szCs w:val="22"/>
                        </w:rPr>
                        <w:t xml:space="preserve">, </w:t>
                      </w:r>
                      <w:r w:rsidRPr="00B106D1">
                        <w:rPr>
                          <w:rFonts w:ascii="Arial Narrow" w:hAnsi="Arial Narrow" w:cs="Arial"/>
                          <w:b/>
                          <w:sz w:val="20"/>
                          <w:szCs w:val="22"/>
                        </w:rPr>
                        <w:t>Haroldo Maglia</w:t>
                      </w:r>
                    </w:p>
                    <w:p w14:paraId="5BF17AB4"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9FD3CD5"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1998 </w:t>
                      </w:r>
                    </w:p>
                    <w:p w14:paraId="6313915E"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perlas peregrinas</w:t>
                      </w:r>
                      <w:r w:rsidRPr="00B106D1">
                        <w:rPr>
                          <w:rFonts w:ascii="Arial Narrow" w:hAnsi="Arial Narrow" w:cs="Arial"/>
                          <w:sz w:val="20"/>
                          <w:szCs w:val="22"/>
                        </w:rPr>
                        <w:t xml:space="preserve">, </w:t>
                      </w:r>
                      <w:r w:rsidRPr="00B106D1">
                        <w:rPr>
                          <w:rFonts w:ascii="Arial Narrow" w:hAnsi="Arial Narrow" w:cs="Arial"/>
                          <w:b/>
                          <w:sz w:val="20"/>
                          <w:szCs w:val="22"/>
                        </w:rPr>
                        <w:t>Manuel de Lope</w:t>
                      </w:r>
                    </w:p>
                    <w:p w14:paraId="00BCA2C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Vientos de noviembre para el amor</w:t>
                      </w:r>
                      <w:r w:rsidRPr="00B106D1">
                        <w:rPr>
                          <w:rFonts w:ascii="Arial Narrow" w:hAnsi="Arial Narrow" w:cs="Arial"/>
                          <w:sz w:val="20"/>
                          <w:szCs w:val="22"/>
                        </w:rPr>
                        <w:t xml:space="preserve">, </w:t>
                      </w:r>
                      <w:r w:rsidRPr="00B106D1">
                        <w:rPr>
                          <w:rFonts w:ascii="Arial Narrow" w:hAnsi="Arial Narrow" w:cs="Arial"/>
                          <w:b/>
                          <w:sz w:val="20"/>
                          <w:szCs w:val="22"/>
                        </w:rPr>
                        <w:t>Jorge Victoriano Alonso</w:t>
                      </w:r>
                    </w:p>
                    <w:p w14:paraId="5FBCBD9F"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6C37219"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1999 </w:t>
                      </w:r>
                    </w:p>
                    <w:p w14:paraId="72FD1F9E"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Ganador. </w:t>
                      </w:r>
                      <w:r w:rsidRPr="00B106D1">
                        <w:rPr>
                          <w:rFonts w:ascii="Arial Narrow" w:hAnsi="Arial Narrow" w:cs="Arial"/>
                          <w:i/>
                          <w:sz w:val="20"/>
                          <w:szCs w:val="22"/>
                        </w:rPr>
                        <w:t>El nombre que ahora digo</w:t>
                      </w:r>
                      <w:r w:rsidRPr="00B106D1">
                        <w:rPr>
                          <w:rFonts w:ascii="Arial Narrow" w:hAnsi="Arial Narrow" w:cs="Arial"/>
                          <w:sz w:val="20"/>
                          <w:szCs w:val="22"/>
                        </w:rPr>
                        <w:t xml:space="preserve">, </w:t>
                      </w:r>
                      <w:r w:rsidRPr="00B106D1">
                        <w:rPr>
                          <w:rFonts w:ascii="Arial Narrow" w:hAnsi="Arial Narrow" w:cs="Arial"/>
                          <w:b/>
                          <w:sz w:val="20"/>
                          <w:szCs w:val="22"/>
                        </w:rPr>
                        <w:t>Antonio Soler</w:t>
                      </w:r>
                    </w:p>
                    <w:p w14:paraId="73B2D7DF"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F10805F"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2000 </w:t>
                      </w:r>
                    </w:p>
                    <w:p w14:paraId="271987D1"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Amphitryon</w:t>
                      </w:r>
                      <w:r w:rsidRPr="00B106D1">
                        <w:rPr>
                          <w:rFonts w:ascii="Arial Narrow" w:hAnsi="Arial Narrow" w:cs="Arial"/>
                          <w:sz w:val="20"/>
                          <w:szCs w:val="22"/>
                        </w:rPr>
                        <w:t xml:space="preserve">, </w:t>
                      </w:r>
                      <w:r w:rsidRPr="00B106D1">
                        <w:rPr>
                          <w:rFonts w:ascii="Arial Narrow" w:hAnsi="Arial Narrow" w:cs="Arial"/>
                          <w:b/>
                          <w:sz w:val="20"/>
                          <w:szCs w:val="22"/>
                        </w:rPr>
                        <w:t>Ignacio Padilla</w:t>
                      </w:r>
                    </w:p>
                    <w:p w14:paraId="197C2576"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AB5CCC0"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2001 </w:t>
                      </w:r>
                    </w:p>
                    <w:p w14:paraId="3B7CB406"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De todo lo visible y lo invisible</w:t>
                      </w:r>
                      <w:r w:rsidRPr="00B106D1">
                        <w:rPr>
                          <w:rFonts w:ascii="Arial Narrow" w:hAnsi="Arial Narrow" w:cs="Arial"/>
                          <w:sz w:val="20"/>
                          <w:szCs w:val="22"/>
                        </w:rPr>
                        <w:t xml:space="preserve">, </w:t>
                      </w:r>
                      <w:r w:rsidRPr="00B106D1">
                        <w:rPr>
                          <w:rFonts w:ascii="Arial Narrow" w:hAnsi="Arial Narrow" w:cs="Arial"/>
                          <w:b/>
                          <w:sz w:val="20"/>
                          <w:szCs w:val="22"/>
                        </w:rPr>
                        <w:t>L</w:t>
                      </w:r>
                      <w:r>
                        <w:rPr>
                          <w:rFonts w:ascii="Arial Narrow" w:hAnsi="Arial Narrow" w:cs="Arial"/>
                          <w:b/>
                          <w:sz w:val="20"/>
                          <w:szCs w:val="22"/>
                        </w:rPr>
                        <w:t xml:space="preserve">. </w:t>
                      </w:r>
                      <w:r w:rsidRPr="00B106D1">
                        <w:rPr>
                          <w:rFonts w:ascii="Arial Narrow" w:hAnsi="Arial Narrow" w:cs="Arial"/>
                          <w:b/>
                          <w:sz w:val="20"/>
                          <w:szCs w:val="22"/>
                        </w:rPr>
                        <w:t>Etxebarria</w:t>
                      </w:r>
                    </w:p>
                    <w:p w14:paraId="3A130E97"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Fronteras de arena</w:t>
                      </w:r>
                      <w:r w:rsidRPr="00B106D1">
                        <w:rPr>
                          <w:rFonts w:ascii="Arial Narrow" w:hAnsi="Arial Narrow" w:cs="Arial"/>
                          <w:sz w:val="20"/>
                          <w:szCs w:val="22"/>
                        </w:rPr>
                        <w:t xml:space="preserve">, </w:t>
                      </w:r>
                      <w:r w:rsidRPr="00B106D1">
                        <w:rPr>
                          <w:rFonts w:ascii="Arial Narrow" w:hAnsi="Arial Narrow" w:cs="Arial"/>
                          <w:b/>
                          <w:sz w:val="20"/>
                          <w:szCs w:val="22"/>
                        </w:rPr>
                        <w:t>Susana Fortes</w:t>
                      </w:r>
                    </w:p>
                    <w:p w14:paraId="08238A7B" w14:textId="77777777" w:rsidR="004149CB" w:rsidRPr="00D51015" w:rsidRDefault="004149CB" w:rsidP="00E32047">
                      <w:pPr>
                        <w:pStyle w:val="NormalWeb"/>
                        <w:spacing w:after="0" w:afterAutospacing="0"/>
                        <w:contextualSpacing/>
                        <w:mirrorIndents/>
                        <w:rPr>
                          <w:rFonts w:ascii="Arial Narrow" w:hAnsi="Arial Narrow" w:cs="Arial"/>
                          <w:b/>
                          <w:color w:val="9BBB59" w:themeColor="accent3"/>
                          <w:sz w:val="16"/>
                          <w:szCs w:val="16"/>
                        </w:rPr>
                      </w:pPr>
                    </w:p>
                    <w:p w14:paraId="56843912" w14:textId="77777777" w:rsidR="004149CB" w:rsidRPr="00635AEB" w:rsidRDefault="004149CB" w:rsidP="00E32047">
                      <w:pPr>
                        <w:pStyle w:val="NormalWeb"/>
                        <w:spacing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 xml:space="preserve">2002 </w:t>
                      </w:r>
                    </w:p>
                    <w:p w14:paraId="298E3DB5"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Dos mujeres en Praga</w:t>
                      </w:r>
                      <w:r w:rsidRPr="00B106D1">
                        <w:rPr>
                          <w:rFonts w:ascii="Arial Narrow" w:hAnsi="Arial Narrow" w:cs="Arial"/>
                          <w:sz w:val="20"/>
                          <w:szCs w:val="22"/>
                        </w:rPr>
                        <w:t xml:space="preserve">, </w:t>
                      </w:r>
                      <w:r w:rsidRPr="00B106D1">
                        <w:rPr>
                          <w:rFonts w:ascii="Arial Narrow" w:hAnsi="Arial Narrow" w:cs="Arial"/>
                          <w:b/>
                          <w:sz w:val="20"/>
                          <w:szCs w:val="22"/>
                        </w:rPr>
                        <w:t>Juan José Millás</w:t>
                      </w:r>
                    </w:p>
                    <w:p w14:paraId="50E21E3F"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vida en las ventanas</w:t>
                      </w:r>
                      <w:r w:rsidRPr="00B106D1">
                        <w:rPr>
                          <w:rFonts w:ascii="Arial Narrow" w:hAnsi="Arial Narrow" w:cs="Arial"/>
                          <w:sz w:val="20"/>
                          <w:szCs w:val="22"/>
                        </w:rPr>
                        <w:t xml:space="preserve">, </w:t>
                      </w:r>
                      <w:r w:rsidRPr="00B106D1">
                        <w:rPr>
                          <w:rFonts w:ascii="Arial Narrow" w:hAnsi="Arial Narrow" w:cs="Arial"/>
                          <w:b/>
                          <w:sz w:val="20"/>
                          <w:szCs w:val="22"/>
                        </w:rPr>
                        <w:t>Andrés Neuman</w:t>
                      </w:r>
                    </w:p>
                    <w:p w14:paraId="0DAF3A65"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165FF090"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2003</w:t>
                      </w:r>
                    </w:p>
                    <w:p w14:paraId="799C7CCE"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vida invisible</w:t>
                      </w:r>
                      <w:r w:rsidRPr="00B106D1">
                        <w:rPr>
                          <w:rFonts w:ascii="Arial Narrow" w:hAnsi="Arial Narrow" w:cs="Arial"/>
                          <w:sz w:val="20"/>
                          <w:szCs w:val="22"/>
                        </w:rPr>
                        <w:t xml:space="preserve">, </w:t>
                      </w:r>
                      <w:r w:rsidRPr="00B106D1">
                        <w:rPr>
                          <w:rFonts w:ascii="Arial Narrow" w:hAnsi="Arial Narrow" w:cs="Arial"/>
                          <w:b/>
                          <w:sz w:val="20"/>
                          <w:szCs w:val="22"/>
                        </w:rPr>
                        <w:t>Juan Manuel de Prada</w:t>
                      </w:r>
                    </w:p>
                    <w:p w14:paraId="036CE965"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La otra ciudad</w:t>
                      </w:r>
                      <w:r w:rsidRPr="00B106D1">
                        <w:rPr>
                          <w:rFonts w:ascii="Arial Narrow" w:hAnsi="Arial Narrow" w:cs="Arial"/>
                          <w:sz w:val="20"/>
                          <w:szCs w:val="22"/>
                        </w:rPr>
                        <w:t xml:space="preserve">, </w:t>
                      </w:r>
                      <w:r w:rsidRPr="00B106D1">
                        <w:rPr>
                          <w:rFonts w:ascii="Arial Narrow" w:hAnsi="Arial Narrow" w:cs="Arial"/>
                          <w:b/>
                          <w:sz w:val="20"/>
                          <w:szCs w:val="22"/>
                        </w:rPr>
                        <w:t>Pablo Aranda</w:t>
                      </w:r>
                    </w:p>
                    <w:p w14:paraId="0442733B"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044B4001"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2004</w:t>
                      </w:r>
                    </w:p>
                    <w:p w14:paraId="55E32839"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Carta blanca</w:t>
                      </w:r>
                      <w:r w:rsidRPr="00B106D1">
                        <w:rPr>
                          <w:rFonts w:ascii="Arial Narrow" w:hAnsi="Arial Narrow" w:cs="Arial"/>
                          <w:sz w:val="20"/>
                          <w:szCs w:val="22"/>
                        </w:rPr>
                        <w:t xml:space="preserve">, </w:t>
                      </w:r>
                      <w:r w:rsidRPr="00B106D1">
                        <w:rPr>
                          <w:rFonts w:ascii="Arial Narrow" w:hAnsi="Arial Narrow" w:cs="Arial"/>
                          <w:b/>
                          <w:sz w:val="20"/>
                          <w:szCs w:val="22"/>
                        </w:rPr>
                        <w:t>Lorenzo Silva</w:t>
                      </w:r>
                    </w:p>
                    <w:p w14:paraId="068B05F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edad secreta</w:t>
                      </w:r>
                      <w:r w:rsidRPr="00B106D1">
                        <w:rPr>
                          <w:rFonts w:ascii="Arial Narrow" w:hAnsi="Arial Narrow" w:cs="Arial"/>
                          <w:sz w:val="20"/>
                          <w:szCs w:val="22"/>
                        </w:rPr>
                        <w:t xml:space="preserve">, </w:t>
                      </w:r>
                      <w:r w:rsidRPr="00B106D1">
                        <w:rPr>
                          <w:rFonts w:ascii="Arial Narrow" w:hAnsi="Arial Narrow" w:cs="Arial"/>
                          <w:b/>
                          <w:sz w:val="20"/>
                          <w:szCs w:val="22"/>
                        </w:rPr>
                        <w:t>Eugenia Rico</w:t>
                      </w:r>
                    </w:p>
                    <w:p w14:paraId="1E6FFCB1"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493DDBBB"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2005</w:t>
                      </w:r>
                    </w:p>
                    <w:p w14:paraId="65236F1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Las vidas ajenas</w:t>
                      </w:r>
                      <w:r w:rsidRPr="00B106D1">
                        <w:rPr>
                          <w:rFonts w:ascii="Arial Narrow" w:hAnsi="Arial Narrow" w:cs="Arial"/>
                          <w:sz w:val="20"/>
                          <w:szCs w:val="22"/>
                        </w:rPr>
                        <w:t xml:space="preserve">, </w:t>
                      </w:r>
                      <w:r w:rsidRPr="00B106D1">
                        <w:rPr>
                          <w:rFonts w:ascii="Arial Narrow" w:hAnsi="Arial Narrow" w:cs="Arial"/>
                          <w:b/>
                          <w:sz w:val="20"/>
                          <w:szCs w:val="22"/>
                        </w:rPr>
                        <w:t>José Ovejero</w:t>
                      </w:r>
                    </w:p>
                    <w:p w14:paraId="1B68F316"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 xml:space="preserve">Esther en alguna parte. O el romance de Lino y Larry </w:t>
                      </w:r>
                      <w:proofErr w:type="spellStart"/>
                      <w:r w:rsidRPr="00B106D1">
                        <w:rPr>
                          <w:rFonts w:ascii="Arial Narrow" w:hAnsi="Arial Narrow" w:cs="Arial"/>
                          <w:i/>
                          <w:sz w:val="20"/>
                          <w:szCs w:val="22"/>
                        </w:rPr>
                        <w:t>Pó</w:t>
                      </w:r>
                      <w:proofErr w:type="spellEnd"/>
                      <w:r w:rsidRPr="00B106D1">
                        <w:rPr>
                          <w:rFonts w:ascii="Arial Narrow" w:hAnsi="Arial Narrow" w:cs="Arial"/>
                          <w:sz w:val="20"/>
                          <w:szCs w:val="22"/>
                        </w:rPr>
                        <w:t xml:space="preserve">, </w:t>
                      </w:r>
                      <w:r w:rsidRPr="00B106D1">
                        <w:rPr>
                          <w:rFonts w:ascii="Arial Narrow" w:hAnsi="Arial Narrow" w:cs="Arial"/>
                          <w:b/>
                          <w:sz w:val="20"/>
                          <w:szCs w:val="22"/>
                        </w:rPr>
                        <w:t>Eliseo Alberto</w:t>
                      </w:r>
                    </w:p>
                    <w:p w14:paraId="24425BE6"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0CC5648"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2006</w:t>
                      </w:r>
                    </w:p>
                    <w:p w14:paraId="5A16C5D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Vichy, 1940</w:t>
                      </w:r>
                      <w:r w:rsidRPr="00B106D1">
                        <w:rPr>
                          <w:rFonts w:ascii="Arial Narrow" w:hAnsi="Arial Narrow" w:cs="Arial"/>
                          <w:b/>
                          <w:sz w:val="20"/>
                          <w:szCs w:val="22"/>
                        </w:rPr>
                        <w:t>, Fernando Schwartz</w:t>
                      </w:r>
                    </w:p>
                    <w:p w14:paraId="36AFF5F0"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Nuestra señora de la noche</w:t>
                      </w:r>
                      <w:r w:rsidRPr="00B106D1">
                        <w:rPr>
                          <w:rFonts w:ascii="Arial Narrow" w:hAnsi="Arial Narrow" w:cs="Arial"/>
                          <w:sz w:val="20"/>
                          <w:szCs w:val="22"/>
                        </w:rPr>
                        <w:t xml:space="preserve">, </w:t>
                      </w:r>
                      <w:r w:rsidRPr="00B106D1">
                        <w:rPr>
                          <w:rFonts w:ascii="Arial Narrow" w:hAnsi="Arial Narrow" w:cs="Arial"/>
                          <w:b/>
                          <w:sz w:val="20"/>
                          <w:szCs w:val="22"/>
                        </w:rPr>
                        <w:t>M</w:t>
                      </w:r>
                      <w:r>
                        <w:rPr>
                          <w:rFonts w:ascii="Arial Narrow" w:hAnsi="Arial Narrow" w:cs="Arial"/>
                          <w:b/>
                          <w:sz w:val="20"/>
                          <w:szCs w:val="22"/>
                        </w:rPr>
                        <w:t>.</w:t>
                      </w:r>
                      <w:r w:rsidRPr="00B106D1">
                        <w:rPr>
                          <w:rFonts w:ascii="Arial Narrow" w:hAnsi="Arial Narrow" w:cs="Arial"/>
                          <w:b/>
                          <w:sz w:val="20"/>
                          <w:szCs w:val="22"/>
                        </w:rPr>
                        <w:t xml:space="preserve"> Santos-Febres</w:t>
                      </w:r>
                    </w:p>
                    <w:p w14:paraId="177ABA34"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5A461157"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635AEB">
                        <w:rPr>
                          <w:rFonts w:ascii="Arial Narrow" w:hAnsi="Arial Narrow" w:cs="Arial"/>
                          <w:b/>
                          <w:color w:val="9BBB59" w:themeColor="accent3"/>
                          <w:sz w:val="20"/>
                          <w:szCs w:val="22"/>
                        </w:rPr>
                        <w:t>2007</w:t>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r>
                        <w:rPr>
                          <w:rFonts w:ascii="Arial Narrow" w:hAnsi="Arial Narrow" w:cs="Arial"/>
                          <w:b/>
                          <w:sz w:val="20"/>
                          <w:szCs w:val="22"/>
                        </w:rPr>
                        <w:tab/>
                      </w:r>
                    </w:p>
                    <w:p w14:paraId="4D141623"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Camino de hierro</w:t>
                      </w:r>
                      <w:r w:rsidRPr="00B106D1">
                        <w:rPr>
                          <w:rFonts w:ascii="Arial Narrow" w:hAnsi="Arial Narrow" w:cs="Arial"/>
                          <w:sz w:val="20"/>
                          <w:szCs w:val="22"/>
                        </w:rPr>
                        <w:t xml:space="preserve">, </w:t>
                      </w:r>
                      <w:r w:rsidRPr="00B106D1">
                        <w:rPr>
                          <w:rFonts w:ascii="Arial Narrow" w:hAnsi="Arial Narrow" w:cs="Arial"/>
                          <w:b/>
                          <w:sz w:val="20"/>
                          <w:szCs w:val="22"/>
                        </w:rPr>
                        <w:t>Nativel Preciado</w:t>
                      </w:r>
                    </w:p>
                    <w:p w14:paraId="16A22D43" w14:textId="77777777" w:rsidR="004149CB" w:rsidRPr="00B106D1" w:rsidRDefault="004149CB" w:rsidP="00E32047">
                      <w:pPr>
                        <w:pStyle w:val="NormalWeb"/>
                        <w:spacing w:before="0" w:beforeAutospacing="0" w:after="0" w:afterAutospacing="0"/>
                        <w:contextualSpacing/>
                        <w:mirrorIndents/>
                        <w:rPr>
                          <w:rFonts w:ascii="Arial Narrow" w:hAnsi="Arial Narrow" w:cs="Arial"/>
                          <w:sz w:val="20"/>
                          <w:szCs w:val="22"/>
                        </w:rPr>
                      </w:pPr>
                      <w:r w:rsidRPr="00B106D1">
                        <w:rPr>
                          <w:rFonts w:ascii="Arial Narrow" w:hAnsi="Arial Narrow" w:cs="Arial"/>
                          <w:b/>
                          <w:sz w:val="20"/>
                          <w:szCs w:val="22"/>
                        </w:rPr>
                        <w:t xml:space="preserve">Finalista: </w:t>
                      </w:r>
                      <w:r w:rsidRPr="00B106D1">
                        <w:rPr>
                          <w:rFonts w:ascii="Arial Narrow" w:hAnsi="Arial Narrow" w:cs="Arial"/>
                          <w:i/>
                          <w:sz w:val="20"/>
                          <w:szCs w:val="22"/>
                        </w:rPr>
                        <w:t>La muerte de Venus</w:t>
                      </w:r>
                      <w:r w:rsidRPr="00B106D1">
                        <w:rPr>
                          <w:rFonts w:ascii="Arial Narrow" w:hAnsi="Arial Narrow" w:cs="Arial"/>
                          <w:sz w:val="20"/>
                          <w:szCs w:val="22"/>
                        </w:rPr>
                        <w:t xml:space="preserve">, </w:t>
                      </w:r>
                      <w:r w:rsidRPr="00B106D1">
                        <w:rPr>
                          <w:rFonts w:ascii="Arial Narrow" w:hAnsi="Arial Narrow" w:cs="Arial"/>
                          <w:b/>
                          <w:sz w:val="20"/>
                          <w:szCs w:val="22"/>
                        </w:rPr>
                        <w:t>Care Santos</w:t>
                      </w:r>
                    </w:p>
                    <w:p w14:paraId="66AF1012"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65086D3C"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2008</w:t>
                      </w:r>
                    </w:p>
                    <w:p w14:paraId="0F5389D1" w14:textId="77777777" w:rsidR="004149CB" w:rsidRPr="00635AEB" w:rsidRDefault="004149CB" w:rsidP="00E32047">
                      <w:pPr>
                        <w:pStyle w:val="NormalWeb"/>
                        <w:spacing w:after="0" w:afterAutospacing="0"/>
                        <w:contextualSpacing/>
                        <w:mirrorIndents/>
                        <w:rPr>
                          <w:rFonts w:ascii="Arial Narrow" w:hAnsi="Arial Narrow" w:cs="Arial"/>
                          <w:b/>
                          <w:sz w:val="20"/>
                          <w:szCs w:val="22"/>
                        </w:rPr>
                      </w:pPr>
                      <w:r w:rsidRPr="00635AEB">
                        <w:rPr>
                          <w:rFonts w:ascii="Arial Narrow" w:hAnsi="Arial Narrow" w:cs="Arial"/>
                          <w:b/>
                          <w:sz w:val="20"/>
                          <w:szCs w:val="22"/>
                        </w:rPr>
                        <w:t>Ganador:</w:t>
                      </w:r>
                      <w:r w:rsidRPr="00635AEB">
                        <w:rPr>
                          <w:rFonts w:ascii="Arial Narrow" w:hAnsi="Arial Narrow" w:cs="Arial"/>
                          <w:sz w:val="20"/>
                          <w:szCs w:val="22"/>
                        </w:rPr>
                        <w:t xml:space="preserve"> </w:t>
                      </w:r>
                      <w:r w:rsidRPr="00635AEB">
                        <w:rPr>
                          <w:rFonts w:ascii="Arial Narrow" w:hAnsi="Arial Narrow" w:cs="Arial"/>
                          <w:i/>
                          <w:sz w:val="20"/>
                          <w:szCs w:val="22"/>
                        </w:rPr>
                        <w:t xml:space="preserve">Nudo de </w:t>
                      </w:r>
                      <w:r>
                        <w:rPr>
                          <w:rFonts w:ascii="Arial Narrow" w:hAnsi="Arial Narrow" w:cs="Arial"/>
                          <w:i/>
                          <w:sz w:val="20"/>
                          <w:szCs w:val="22"/>
                        </w:rPr>
                        <w:t>s</w:t>
                      </w:r>
                      <w:r w:rsidRPr="00635AEB">
                        <w:rPr>
                          <w:rFonts w:ascii="Arial Narrow" w:hAnsi="Arial Narrow" w:cs="Arial"/>
                          <w:i/>
                          <w:sz w:val="20"/>
                          <w:szCs w:val="22"/>
                        </w:rPr>
                        <w:t>angre</w:t>
                      </w:r>
                      <w:r w:rsidRPr="00635AEB">
                        <w:rPr>
                          <w:rFonts w:ascii="Arial Narrow" w:hAnsi="Arial Narrow" w:cs="Arial"/>
                          <w:sz w:val="20"/>
                          <w:szCs w:val="22"/>
                        </w:rPr>
                        <w:t xml:space="preserve">, </w:t>
                      </w:r>
                      <w:r w:rsidRPr="00635AEB">
                        <w:rPr>
                          <w:rFonts w:ascii="Arial Narrow" w:hAnsi="Arial Narrow" w:cs="Arial"/>
                          <w:b/>
                          <w:sz w:val="20"/>
                          <w:szCs w:val="22"/>
                        </w:rPr>
                        <w:t>Agustín Sánchez Vida</w:t>
                      </w:r>
                      <w:r>
                        <w:rPr>
                          <w:rFonts w:ascii="Arial Narrow" w:hAnsi="Arial Narrow" w:cs="Arial"/>
                          <w:b/>
                          <w:sz w:val="20"/>
                          <w:szCs w:val="22"/>
                        </w:rPr>
                        <w:t>l</w:t>
                      </w:r>
                    </w:p>
                    <w:p w14:paraId="12DAC370" w14:textId="77777777" w:rsidR="004149CB" w:rsidRDefault="004149CB" w:rsidP="00E32047">
                      <w:pPr>
                        <w:pStyle w:val="NormalWeb"/>
                        <w:spacing w:before="0" w:beforeAutospacing="0" w:after="0" w:afterAutospacing="0"/>
                        <w:contextualSpacing/>
                        <w:mirrorIndents/>
                        <w:rPr>
                          <w:rFonts w:ascii="Arial Narrow" w:hAnsi="Arial Narrow" w:cs="Arial"/>
                          <w:b/>
                          <w:sz w:val="20"/>
                          <w:szCs w:val="22"/>
                        </w:rPr>
                      </w:pPr>
                      <w:r w:rsidRPr="00635AEB">
                        <w:rPr>
                          <w:rFonts w:ascii="Arial Narrow" w:hAnsi="Arial Narrow" w:cs="Arial"/>
                          <w:b/>
                          <w:sz w:val="20"/>
                          <w:szCs w:val="22"/>
                        </w:rPr>
                        <w:t>Finalista:</w:t>
                      </w:r>
                      <w:r w:rsidRPr="00635AEB">
                        <w:rPr>
                          <w:rFonts w:ascii="Arial Narrow" w:hAnsi="Arial Narrow" w:cs="Arial"/>
                          <w:sz w:val="20"/>
                          <w:szCs w:val="22"/>
                        </w:rPr>
                        <w:t xml:space="preserve"> </w:t>
                      </w:r>
                      <w:r w:rsidRPr="00635AEB">
                        <w:rPr>
                          <w:rFonts w:ascii="Arial Narrow" w:hAnsi="Arial Narrow" w:cs="Arial"/>
                          <w:i/>
                          <w:sz w:val="20"/>
                          <w:szCs w:val="22"/>
                        </w:rPr>
                        <w:t xml:space="preserve">Crucero de </w:t>
                      </w:r>
                      <w:r>
                        <w:rPr>
                          <w:rFonts w:ascii="Arial Narrow" w:hAnsi="Arial Narrow" w:cs="Arial"/>
                          <w:i/>
                          <w:sz w:val="20"/>
                          <w:szCs w:val="22"/>
                        </w:rPr>
                        <w:t>o</w:t>
                      </w:r>
                      <w:r w:rsidRPr="00635AEB">
                        <w:rPr>
                          <w:rFonts w:ascii="Arial Narrow" w:hAnsi="Arial Narrow" w:cs="Arial"/>
                          <w:i/>
                          <w:sz w:val="20"/>
                          <w:szCs w:val="22"/>
                        </w:rPr>
                        <w:t>toño</w:t>
                      </w:r>
                      <w:r w:rsidRPr="00635AEB">
                        <w:rPr>
                          <w:rFonts w:ascii="Arial Narrow" w:hAnsi="Arial Narrow" w:cs="Arial"/>
                          <w:sz w:val="20"/>
                          <w:szCs w:val="22"/>
                        </w:rPr>
                        <w:t xml:space="preserve">, </w:t>
                      </w:r>
                      <w:r w:rsidRPr="00635AEB">
                        <w:rPr>
                          <w:rFonts w:ascii="Arial Narrow" w:hAnsi="Arial Narrow" w:cs="Arial"/>
                          <w:b/>
                          <w:sz w:val="20"/>
                          <w:szCs w:val="22"/>
                        </w:rPr>
                        <w:t>Luis del Val</w:t>
                      </w:r>
                    </w:p>
                    <w:p w14:paraId="6D884F1D" w14:textId="77777777" w:rsidR="004149CB" w:rsidRPr="00D51015" w:rsidRDefault="004149CB" w:rsidP="00E32047">
                      <w:pPr>
                        <w:pStyle w:val="NormalWeb"/>
                        <w:spacing w:before="0" w:beforeAutospacing="0" w:after="0" w:afterAutospacing="0"/>
                        <w:contextualSpacing/>
                        <w:mirrorIndents/>
                        <w:rPr>
                          <w:rFonts w:ascii="Arial Narrow" w:hAnsi="Arial Narrow" w:cs="Arial"/>
                          <w:b/>
                          <w:color w:val="9BBB59" w:themeColor="accent3"/>
                          <w:sz w:val="16"/>
                          <w:szCs w:val="16"/>
                        </w:rPr>
                      </w:pPr>
                    </w:p>
                    <w:p w14:paraId="21500AEA" w14:textId="77777777" w:rsidR="004149CB" w:rsidRPr="00635AEB" w:rsidRDefault="004149CB" w:rsidP="00E32047">
                      <w:pPr>
                        <w:pStyle w:val="NormalWeb"/>
                        <w:spacing w:before="0" w:beforeAutospacing="0" w:after="0" w:afterAutospacing="0"/>
                        <w:contextualSpacing/>
                        <w:mirrorIndents/>
                        <w:rPr>
                          <w:rFonts w:ascii="Arial Narrow" w:hAnsi="Arial Narrow" w:cs="Arial"/>
                          <w:b/>
                          <w:color w:val="9BBB59" w:themeColor="accent3"/>
                          <w:sz w:val="20"/>
                          <w:szCs w:val="22"/>
                        </w:rPr>
                      </w:pPr>
                      <w:r w:rsidRPr="00635AEB">
                        <w:rPr>
                          <w:rFonts w:ascii="Arial Narrow" w:hAnsi="Arial Narrow" w:cs="Arial"/>
                          <w:b/>
                          <w:color w:val="9BBB59" w:themeColor="accent3"/>
                          <w:sz w:val="20"/>
                          <w:szCs w:val="22"/>
                        </w:rPr>
                        <w:t>2009</w:t>
                      </w:r>
                    </w:p>
                    <w:p w14:paraId="16BF84C2" w14:textId="77777777" w:rsidR="004149CB" w:rsidRPr="00B106D1" w:rsidRDefault="004149CB" w:rsidP="00E32047">
                      <w:pPr>
                        <w:pStyle w:val="NormalWeb"/>
                        <w:spacing w:after="0" w:afterAutospacing="0"/>
                        <w:contextualSpacing/>
                        <w:mirrorIndents/>
                        <w:rPr>
                          <w:rFonts w:ascii="Arial Narrow" w:hAnsi="Arial Narrow" w:cs="Arial"/>
                          <w:b/>
                          <w:sz w:val="20"/>
                          <w:szCs w:val="22"/>
                        </w:rPr>
                      </w:pPr>
                      <w:r w:rsidRPr="00B106D1">
                        <w:rPr>
                          <w:rFonts w:ascii="Arial Narrow" w:hAnsi="Arial Narrow" w:cs="Arial"/>
                          <w:b/>
                          <w:sz w:val="20"/>
                          <w:szCs w:val="22"/>
                        </w:rPr>
                        <w:t>Ganador:</w:t>
                      </w:r>
                      <w:r w:rsidRPr="00B106D1">
                        <w:rPr>
                          <w:rFonts w:ascii="Arial Narrow" w:hAnsi="Arial Narrow" w:cs="Arial"/>
                          <w:sz w:val="20"/>
                          <w:szCs w:val="22"/>
                        </w:rPr>
                        <w:t xml:space="preserve"> </w:t>
                      </w:r>
                      <w:r w:rsidRPr="00B106D1">
                        <w:rPr>
                          <w:rFonts w:ascii="Arial Narrow" w:hAnsi="Arial Narrow" w:cs="Arial"/>
                          <w:i/>
                          <w:sz w:val="20"/>
                          <w:szCs w:val="22"/>
                        </w:rPr>
                        <w:t>La sombra de lo que fuimos</w:t>
                      </w:r>
                      <w:r w:rsidRPr="00B106D1">
                        <w:rPr>
                          <w:rFonts w:ascii="Arial Narrow" w:hAnsi="Arial Narrow" w:cs="Arial"/>
                          <w:sz w:val="20"/>
                          <w:szCs w:val="22"/>
                        </w:rPr>
                        <w:t xml:space="preserve">, </w:t>
                      </w:r>
                      <w:r w:rsidRPr="00B106D1">
                        <w:rPr>
                          <w:rFonts w:ascii="Arial Narrow" w:hAnsi="Arial Narrow" w:cs="Arial"/>
                          <w:b/>
                          <w:sz w:val="20"/>
                          <w:szCs w:val="22"/>
                        </w:rPr>
                        <w:t>Luis Sepúlveda</w:t>
                      </w:r>
                    </w:p>
                    <w:p w14:paraId="4C54C078" w14:textId="77777777" w:rsidR="004149CB" w:rsidRPr="00B106D1" w:rsidRDefault="004149CB" w:rsidP="00E32047">
                      <w:pPr>
                        <w:pStyle w:val="NormalWeb"/>
                        <w:spacing w:before="0" w:beforeAutospacing="0" w:after="0" w:afterAutospacing="0"/>
                        <w:contextualSpacing/>
                        <w:mirrorIndents/>
                        <w:rPr>
                          <w:rFonts w:ascii="Arial Narrow" w:hAnsi="Arial Narrow" w:cs="Arial"/>
                          <w:b/>
                          <w:sz w:val="20"/>
                          <w:szCs w:val="22"/>
                        </w:rPr>
                      </w:pPr>
                      <w:r w:rsidRPr="00B106D1">
                        <w:rPr>
                          <w:rFonts w:ascii="Arial Narrow" w:hAnsi="Arial Narrow" w:cs="Arial"/>
                          <w:b/>
                          <w:sz w:val="20"/>
                          <w:szCs w:val="22"/>
                        </w:rPr>
                        <w:t>Finalista:</w:t>
                      </w:r>
                      <w:r w:rsidRPr="00B106D1">
                        <w:rPr>
                          <w:rFonts w:ascii="Arial Narrow" w:hAnsi="Arial Narrow" w:cs="Arial"/>
                          <w:sz w:val="20"/>
                          <w:szCs w:val="22"/>
                        </w:rPr>
                        <w:t xml:space="preserve"> </w:t>
                      </w:r>
                      <w:r w:rsidRPr="00B106D1">
                        <w:rPr>
                          <w:rFonts w:ascii="Arial Narrow" w:hAnsi="Arial Narrow" w:cs="Arial"/>
                          <w:i/>
                          <w:sz w:val="20"/>
                          <w:szCs w:val="22"/>
                        </w:rPr>
                        <w:t>Los elementos del mundo</w:t>
                      </w:r>
                      <w:r w:rsidRPr="00B106D1">
                        <w:rPr>
                          <w:rFonts w:ascii="Arial Narrow" w:hAnsi="Arial Narrow" w:cs="Arial"/>
                          <w:sz w:val="20"/>
                          <w:szCs w:val="22"/>
                        </w:rPr>
                        <w:t xml:space="preserve">, </w:t>
                      </w:r>
                      <w:r w:rsidRPr="00B106D1">
                        <w:rPr>
                          <w:rFonts w:ascii="Arial Narrow" w:hAnsi="Arial Narrow" w:cs="Arial"/>
                          <w:b/>
                          <w:sz w:val="20"/>
                          <w:szCs w:val="22"/>
                        </w:rPr>
                        <w:t>J</w:t>
                      </w:r>
                      <w:r>
                        <w:rPr>
                          <w:rFonts w:ascii="Arial Narrow" w:hAnsi="Arial Narrow" w:cs="Arial"/>
                          <w:b/>
                          <w:sz w:val="20"/>
                          <w:szCs w:val="22"/>
                        </w:rPr>
                        <w:t>.M.</w:t>
                      </w:r>
                      <w:r w:rsidRPr="00B106D1">
                        <w:rPr>
                          <w:rFonts w:ascii="Arial Narrow" w:hAnsi="Arial Narrow" w:cs="Arial"/>
                          <w:b/>
                          <w:sz w:val="20"/>
                          <w:szCs w:val="22"/>
                        </w:rPr>
                        <w:t xml:space="preserve"> Beneyto</w:t>
                      </w:r>
                    </w:p>
                    <w:p w14:paraId="6A68AC0F" w14:textId="77777777" w:rsidR="004149CB" w:rsidRPr="00635AEB" w:rsidRDefault="004149CB" w:rsidP="00E32047">
                      <w:pPr>
                        <w:pStyle w:val="NormalWeb"/>
                        <w:spacing w:before="0" w:beforeAutospacing="0" w:after="0" w:afterAutospacing="0"/>
                        <w:contextualSpacing/>
                        <w:mirrorIndents/>
                        <w:rPr>
                          <w:rFonts w:ascii="Arial Narrow" w:hAnsi="Arial Narrow" w:cs="Arial"/>
                          <w:b/>
                          <w:sz w:val="20"/>
                          <w:szCs w:val="22"/>
                        </w:rPr>
                      </w:pPr>
                    </w:p>
                    <w:p w14:paraId="4C9DADF0" w14:textId="77777777" w:rsidR="004149CB" w:rsidRDefault="004149CB" w:rsidP="00E32047"/>
                  </w:txbxContent>
                </v:textbox>
                <w10:wrap type="square"/>
              </v:shape>
            </w:pict>
          </mc:Fallback>
        </mc:AlternateContent>
      </w:r>
    </w:p>
    <w:sectPr w:rsidR="00E32047" w:rsidRPr="00933B26" w:rsidSect="003F6DC4">
      <w:headerReference w:type="default" r:id="rId12"/>
      <w:type w:val="continuous"/>
      <w:pgSz w:w="11900" w:h="16840"/>
      <w:pgMar w:top="1134" w:right="1134" w:bottom="851"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7616B" w14:textId="77777777" w:rsidR="004149CB" w:rsidRDefault="004149CB">
      <w:r>
        <w:separator/>
      </w:r>
    </w:p>
  </w:endnote>
  <w:endnote w:type="continuationSeparator" w:id="0">
    <w:p w14:paraId="697B74A7" w14:textId="77777777" w:rsidR="004149CB" w:rsidRDefault="0041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Roman">
    <w:altName w:val="Times New Roman"/>
    <w:charset w:val="00"/>
    <w:family w:val="roman"/>
    <w:pitch w:val="default"/>
  </w:font>
  <w:font w:name="HelveticaNeue MediumCond">
    <w:altName w:val="Arial"/>
    <w:panose1 w:val="00000000000000000000"/>
    <w:charset w:val="00"/>
    <w:family w:val="swiss"/>
    <w:notTrueType/>
    <w:pitch w:val="variable"/>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75AB9" w14:textId="77777777" w:rsidR="004149CB" w:rsidRPr="00DE7BFA" w:rsidRDefault="004149CB" w:rsidP="00B41089">
    <w:pPr>
      <w:pStyle w:val="Piedepgina"/>
    </w:pPr>
    <w:r>
      <w:rPr>
        <w:noProof/>
      </w:rPr>
      <w:drawing>
        <wp:inline distT="0" distB="0" distL="0" distR="0" wp14:anchorId="7CCBCB71" wp14:editId="3148ABDB">
          <wp:extent cx="419100" cy="356644"/>
          <wp:effectExtent l="0" t="0" r="0" b="5715"/>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sa fondo blanc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5035" cy="370205"/>
                  </a:xfrm>
                  <a:prstGeom prst="rect">
                    <a:avLst/>
                  </a:prstGeom>
                </pic:spPr>
              </pic:pic>
            </a:graphicData>
          </a:graphic>
        </wp:inline>
      </w:drawing>
    </w:r>
    <w:r>
      <w:tab/>
    </w:r>
    <w:r>
      <w:tab/>
    </w:r>
    <w:r>
      <w:rPr>
        <w:noProof/>
      </w:rPr>
      <w:drawing>
        <wp:inline distT="0" distB="0" distL="0" distR="0" wp14:anchorId="4BF5C980" wp14:editId="2F3FFE48">
          <wp:extent cx="762000" cy="412459"/>
          <wp:effectExtent l="0" t="0" r="0"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ECI NUEVO.jpg"/>
                  <pic:cNvPicPr/>
                </pic:nvPicPr>
                <pic:blipFill>
                  <a:blip r:embed="rId2">
                    <a:extLst>
                      <a:ext uri="{28A0092B-C50C-407E-A947-70E740481C1C}">
                        <a14:useLocalDpi xmlns:a14="http://schemas.microsoft.com/office/drawing/2010/main" val="0"/>
                      </a:ext>
                    </a:extLst>
                  </a:blip>
                  <a:stretch>
                    <a:fillRect/>
                  </a:stretch>
                </pic:blipFill>
                <pic:spPr>
                  <a:xfrm>
                    <a:off x="0" y="0"/>
                    <a:ext cx="789570" cy="42738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33457" w14:textId="77777777" w:rsidR="004149CB" w:rsidRDefault="004149CB">
      <w:r>
        <w:separator/>
      </w:r>
    </w:p>
  </w:footnote>
  <w:footnote w:type="continuationSeparator" w:id="0">
    <w:p w14:paraId="43B4BBEA" w14:textId="77777777" w:rsidR="004149CB" w:rsidRDefault="00414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97CAF" w14:textId="2F588DD7" w:rsidR="004149CB" w:rsidRDefault="004149CB" w:rsidP="00B41089">
    <w:pPr>
      <w:pStyle w:val="Cabeceraypie"/>
    </w:pPr>
    <w:r>
      <w:ptab w:relativeTo="margin" w:alignment="center" w:leader="none"/>
    </w:r>
    <w:r>
      <w:rPr>
        <w:noProof/>
      </w:rPr>
      <w:drawing>
        <wp:inline distT="0" distB="0" distL="0" distR="0" wp14:anchorId="73463031" wp14:editId="19A3C664">
          <wp:extent cx="3600450" cy="900487"/>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RIMAVERA 2025.jpg"/>
                  <pic:cNvPicPr/>
                </pic:nvPicPr>
                <pic:blipFill>
                  <a:blip r:embed="rId1">
                    <a:extLst>
                      <a:ext uri="{28A0092B-C50C-407E-A947-70E740481C1C}">
                        <a14:useLocalDpi xmlns:a14="http://schemas.microsoft.com/office/drawing/2010/main" val="0"/>
                      </a:ext>
                    </a:extLst>
                  </a:blip>
                  <a:stretch>
                    <a:fillRect/>
                  </a:stretch>
                </pic:blipFill>
                <pic:spPr>
                  <a:xfrm>
                    <a:off x="0" y="0"/>
                    <a:ext cx="3631307" cy="90820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5197D" w14:textId="4FE8F752" w:rsidR="004149CB" w:rsidRDefault="004149CB" w:rsidP="001062CD">
    <w:pPr>
      <w:pStyle w:val="Cabeceraypie"/>
      <w:jc w:val="center"/>
    </w:pPr>
    <w:r>
      <w:ptab w:relativeTo="margin" w:alignment="center" w:leader="none"/>
    </w:r>
    <w:r>
      <w:ptab w:relativeTo="margin" w:alignment="right" w:leader="none"/>
    </w:r>
  </w:p>
  <w:p w14:paraId="66E752D9" w14:textId="1D57DDBA" w:rsidR="004149CB" w:rsidRDefault="004149CB" w:rsidP="007279F3">
    <w:pPr>
      <w:pStyle w:val="Cabeceraypi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hyphenationZone w:val="425"/>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B4B"/>
    <w:rsid w:val="0003138C"/>
    <w:rsid w:val="00036850"/>
    <w:rsid w:val="000528EF"/>
    <w:rsid w:val="00053509"/>
    <w:rsid w:val="0005709E"/>
    <w:rsid w:val="00074080"/>
    <w:rsid w:val="0008536A"/>
    <w:rsid w:val="000A2BF0"/>
    <w:rsid w:val="000C2CFC"/>
    <w:rsid w:val="001062CD"/>
    <w:rsid w:val="00123C58"/>
    <w:rsid w:val="00130528"/>
    <w:rsid w:val="00161E84"/>
    <w:rsid w:val="00165AF4"/>
    <w:rsid w:val="00171E5D"/>
    <w:rsid w:val="00173CE9"/>
    <w:rsid w:val="001A3DC6"/>
    <w:rsid w:val="001A3E0E"/>
    <w:rsid w:val="001B6391"/>
    <w:rsid w:val="001D0E17"/>
    <w:rsid w:val="001E562B"/>
    <w:rsid w:val="001E5C19"/>
    <w:rsid w:val="00202B5A"/>
    <w:rsid w:val="00212DCA"/>
    <w:rsid w:val="0021716D"/>
    <w:rsid w:val="002207C2"/>
    <w:rsid w:val="002303A9"/>
    <w:rsid w:val="00230E36"/>
    <w:rsid w:val="00256635"/>
    <w:rsid w:val="00260761"/>
    <w:rsid w:val="00273896"/>
    <w:rsid w:val="00276823"/>
    <w:rsid w:val="002964FC"/>
    <w:rsid w:val="002A0718"/>
    <w:rsid w:val="002B4829"/>
    <w:rsid w:val="002E5214"/>
    <w:rsid w:val="002E679B"/>
    <w:rsid w:val="002E720D"/>
    <w:rsid w:val="002F16D8"/>
    <w:rsid w:val="00301E07"/>
    <w:rsid w:val="003228CD"/>
    <w:rsid w:val="00333F8F"/>
    <w:rsid w:val="00340C46"/>
    <w:rsid w:val="00350AF7"/>
    <w:rsid w:val="003534E2"/>
    <w:rsid w:val="0037000D"/>
    <w:rsid w:val="00380367"/>
    <w:rsid w:val="003A33CB"/>
    <w:rsid w:val="003A7880"/>
    <w:rsid w:val="003B3E5F"/>
    <w:rsid w:val="003E78D0"/>
    <w:rsid w:val="003F1F3F"/>
    <w:rsid w:val="003F1F8B"/>
    <w:rsid w:val="003F6DC4"/>
    <w:rsid w:val="003F77EF"/>
    <w:rsid w:val="00403464"/>
    <w:rsid w:val="004149CB"/>
    <w:rsid w:val="00421D3F"/>
    <w:rsid w:val="004400E6"/>
    <w:rsid w:val="0044330B"/>
    <w:rsid w:val="004452C5"/>
    <w:rsid w:val="00446326"/>
    <w:rsid w:val="004566C2"/>
    <w:rsid w:val="004642CD"/>
    <w:rsid w:val="00466CBE"/>
    <w:rsid w:val="00477424"/>
    <w:rsid w:val="00497ED0"/>
    <w:rsid w:val="004C0C22"/>
    <w:rsid w:val="004C111C"/>
    <w:rsid w:val="004D4449"/>
    <w:rsid w:val="004D4492"/>
    <w:rsid w:val="004E0D8D"/>
    <w:rsid w:val="004F6286"/>
    <w:rsid w:val="00502416"/>
    <w:rsid w:val="005064F6"/>
    <w:rsid w:val="0050667F"/>
    <w:rsid w:val="00514FD6"/>
    <w:rsid w:val="0052266A"/>
    <w:rsid w:val="00523807"/>
    <w:rsid w:val="00543DD0"/>
    <w:rsid w:val="005513D6"/>
    <w:rsid w:val="00562E1E"/>
    <w:rsid w:val="0056313F"/>
    <w:rsid w:val="0057365B"/>
    <w:rsid w:val="0058389E"/>
    <w:rsid w:val="005B1084"/>
    <w:rsid w:val="005B4F0F"/>
    <w:rsid w:val="005B773A"/>
    <w:rsid w:val="005C04AA"/>
    <w:rsid w:val="005C4756"/>
    <w:rsid w:val="006004C9"/>
    <w:rsid w:val="00602072"/>
    <w:rsid w:val="00631CFD"/>
    <w:rsid w:val="006346C8"/>
    <w:rsid w:val="006367C0"/>
    <w:rsid w:val="006415CE"/>
    <w:rsid w:val="00643C2D"/>
    <w:rsid w:val="00672F4A"/>
    <w:rsid w:val="006A4F6E"/>
    <w:rsid w:val="006B3DE3"/>
    <w:rsid w:val="006C7089"/>
    <w:rsid w:val="006E1AFA"/>
    <w:rsid w:val="006F1E81"/>
    <w:rsid w:val="006F590F"/>
    <w:rsid w:val="00724B71"/>
    <w:rsid w:val="00727865"/>
    <w:rsid w:val="007279F3"/>
    <w:rsid w:val="00727F19"/>
    <w:rsid w:val="00734FD6"/>
    <w:rsid w:val="007470B5"/>
    <w:rsid w:val="00750EC3"/>
    <w:rsid w:val="007521E4"/>
    <w:rsid w:val="00753739"/>
    <w:rsid w:val="00764452"/>
    <w:rsid w:val="00773BC6"/>
    <w:rsid w:val="00781476"/>
    <w:rsid w:val="00783B4B"/>
    <w:rsid w:val="0079794B"/>
    <w:rsid w:val="007C062B"/>
    <w:rsid w:val="007E153F"/>
    <w:rsid w:val="007E2569"/>
    <w:rsid w:val="007E4A7C"/>
    <w:rsid w:val="007F66BE"/>
    <w:rsid w:val="008052C1"/>
    <w:rsid w:val="00826BB3"/>
    <w:rsid w:val="008329D5"/>
    <w:rsid w:val="00837DBF"/>
    <w:rsid w:val="00865063"/>
    <w:rsid w:val="008676D3"/>
    <w:rsid w:val="0088047F"/>
    <w:rsid w:val="00887E40"/>
    <w:rsid w:val="008966EF"/>
    <w:rsid w:val="008C1E8F"/>
    <w:rsid w:val="008E6D2C"/>
    <w:rsid w:val="009077DA"/>
    <w:rsid w:val="00933B26"/>
    <w:rsid w:val="00962AE7"/>
    <w:rsid w:val="009A1056"/>
    <w:rsid w:val="009A2665"/>
    <w:rsid w:val="009A48DD"/>
    <w:rsid w:val="009B2770"/>
    <w:rsid w:val="009B3F28"/>
    <w:rsid w:val="009B6145"/>
    <w:rsid w:val="009C42EC"/>
    <w:rsid w:val="009F4875"/>
    <w:rsid w:val="00A04B0D"/>
    <w:rsid w:val="00A06D11"/>
    <w:rsid w:val="00A150A9"/>
    <w:rsid w:val="00A506F6"/>
    <w:rsid w:val="00A60715"/>
    <w:rsid w:val="00A63734"/>
    <w:rsid w:val="00A67A73"/>
    <w:rsid w:val="00A8512A"/>
    <w:rsid w:val="00AA41AF"/>
    <w:rsid w:val="00AB775E"/>
    <w:rsid w:val="00AC21ED"/>
    <w:rsid w:val="00AD217C"/>
    <w:rsid w:val="00B056FC"/>
    <w:rsid w:val="00B066B3"/>
    <w:rsid w:val="00B106D1"/>
    <w:rsid w:val="00B21F24"/>
    <w:rsid w:val="00B24826"/>
    <w:rsid w:val="00B41089"/>
    <w:rsid w:val="00B4527B"/>
    <w:rsid w:val="00B50643"/>
    <w:rsid w:val="00B7228B"/>
    <w:rsid w:val="00B77666"/>
    <w:rsid w:val="00B90C04"/>
    <w:rsid w:val="00BA4992"/>
    <w:rsid w:val="00BB608C"/>
    <w:rsid w:val="00BD61AB"/>
    <w:rsid w:val="00BF25BF"/>
    <w:rsid w:val="00BF77A3"/>
    <w:rsid w:val="00C25054"/>
    <w:rsid w:val="00C46202"/>
    <w:rsid w:val="00C67C55"/>
    <w:rsid w:val="00C9247D"/>
    <w:rsid w:val="00CA10FA"/>
    <w:rsid w:val="00CB3F79"/>
    <w:rsid w:val="00CC5643"/>
    <w:rsid w:val="00CD2E0A"/>
    <w:rsid w:val="00CE2303"/>
    <w:rsid w:val="00CE38B6"/>
    <w:rsid w:val="00CF34BC"/>
    <w:rsid w:val="00D2057D"/>
    <w:rsid w:val="00D622B2"/>
    <w:rsid w:val="00D7618F"/>
    <w:rsid w:val="00DA35BC"/>
    <w:rsid w:val="00DB3FD7"/>
    <w:rsid w:val="00DE783C"/>
    <w:rsid w:val="00E0775C"/>
    <w:rsid w:val="00E24AAB"/>
    <w:rsid w:val="00E32047"/>
    <w:rsid w:val="00E32A89"/>
    <w:rsid w:val="00E51681"/>
    <w:rsid w:val="00E550FC"/>
    <w:rsid w:val="00E60BC5"/>
    <w:rsid w:val="00EA334E"/>
    <w:rsid w:val="00EE23A5"/>
    <w:rsid w:val="00EE70A5"/>
    <w:rsid w:val="00F27CE7"/>
    <w:rsid w:val="00F473BC"/>
    <w:rsid w:val="00F52F84"/>
    <w:rsid w:val="00F67787"/>
    <w:rsid w:val="00F82410"/>
    <w:rsid w:val="00F82892"/>
    <w:rsid w:val="00F95DF6"/>
    <w:rsid w:val="00FB4488"/>
    <w:rsid w:val="00FE7D8B"/>
    <w:rsid w:val="00FF3F54"/>
    <w:rsid w:val="00FF64ED"/>
    <w:rsid w:val="234604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927F251"/>
  <w15:docId w15:val="{FF3AA650-EA66-4405-8E23-BCA1FAE5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A10FA"/>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Arial Unicode MS" w:cs="Arial Unicode MS"/>
      <w:color w:val="000000"/>
      <w:sz w:val="24"/>
      <w:szCs w:val="24"/>
    </w:rPr>
  </w:style>
  <w:style w:type="paragraph" w:customStyle="1" w:styleId="Poromisin">
    <w:name w:val="Por omisión"/>
    <w:rPr>
      <w:rFonts w:ascii="Helvetica" w:hAnsi="Arial Unicode MS" w:cs="Arial Unicode MS"/>
      <w:color w:val="000000"/>
      <w:sz w:val="22"/>
      <w:szCs w:val="22"/>
      <w:u w:color="000000"/>
      <w:lang w:val="pt-PT"/>
    </w:rPr>
  </w:style>
  <w:style w:type="character" w:customStyle="1" w:styleId="Ninguno">
    <w:name w:val="Ninguno"/>
  </w:style>
  <w:style w:type="character" w:customStyle="1" w:styleId="Hyperlink0">
    <w:name w:val="Hyperlink.0"/>
    <w:basedOn w:val="Ninguno"/>
    <w:rPr>
      <w:rFonts w:ascii="Arial" w:eastAsia="Arial" w:hAnsi="Arial" w:cs="Arial"/>
      <w:sz w:val="24"/>
      <w:szCs w:val="24"/>
      <w:u w:val="single"/>
      <w:lang w:val="es-ES_tradnl"/>
    </w:rPr>
  </w:style>
  <w:style w:type="paragraph" w:customStyle="1" w:styleId="CuerpoA">
    <w:name w:val="Cuerpo A"/>
    <w:rPr>
      <w:rFonts w:ascii="Helvetica" w:hAnsi="Arial Unicode MS" w:cs="Arial Unicode MS"/>
      <w:color w:val="000000"/>
      <w:sz w:val="22"/>
      <w:szCs w:val="22"/>
      <w:u w:color="000000"/>
      <w:lang w:val="es-ES_tradnl"/>
    </w:rPr>
  </w:style>
  <w:style w:type="paragraph" w:styleId="Textodeglobo">
    <w:name w:val="Balloon Text"/>
    <w:basedOn w:val="Normal"/>
    <w:link w:val="TextodegloboCar"/>
    <w:uiPriority w:val="99"/>
    <w:semiHidden/>
    <w:unhideWhenUsed/>
    <w:rsid w:val="00D7618F"/>
    <w:rPr>
      <w:rFonts w:ascii="Tahoma" w:hAnsi="Tahoma" w:cs="Tahoma"/>
      <w:sz w:val="16"/>
      <w:szCs w:val="16"/>
    </w:rPr>
  </w:style>
  <w:style w:type="character" w:customStyle="1" w:styleId="TextodegloboCar">
    <w:name w:val="Texto de globo Car"/>
    <w:basedOn w:val="Fuentedeprrafopredeter"/>
    <w:link w:val="Textodeglobo"/>
    <w:uiPriority w:val="99"/>
    <w:semiHidden/>
    <w:rsid w:val="00D7618F"/>
    <w:rPr>
      <w:rFonts w:ascii="Tahoma" w:hAnsi="Tahoma" w:cs="Tahoma"/>
      <w:sz w:val="16"/>
      <w:szCs w:val="16"/>
      <w:lang w:val="en-US" w:eastAsia="en-US"/>
    </w:rPr>
  </w:style>
  <w:style w:type="paragraph" w:styleId="Encabezado">
    <w:name w:val="header"/>
    <w:basedOn w:val="Normal"/>
    <w:link w:val="EncabezadoCar"/>
    <w:uiPriority w:val="99"/>
    <w:unhideWhenUsed/>
    <w:rsid w:val="001062CD"/>
    <w:pPr>
      <w:tabs>
        <w:tab w:val="center" w:pos="4252"/>
        <w:tab w:val="right" w:pos="8504"/>
      </w:tabs>
    </w:pPr>
  </w:style>
  <w:style w:type="character" w:customStyle="1" w:styleId="EncabezadoCar">
    <w:name w:val="Encabezado Car"/>
    <w:basedOn w:val="Fuentedeprrafopredeter"/>
    <w:link w:val="Encabezado"/>
    <w:uiPriority w:val="99"/>
    <w:rsid w:val="001062CD"/>
    <w:rPr>
      <w:sz w:val="24"/>
      <w:szCs w:val="24"/>
      <w:lang w:val="en-US" w:eastAsia="en-US"/>
    </w:rPr>
  </w:style>
  <w:style w:type="paragraph" w:styleId="Piedepgina">
    <w:name w:val="footer"/>
    <w:basedOn w:val="Normal"/>
    <w:link w:val="PiedepginaCar"/>
    <w:uiPriority w:val="99"/>
    <w:unhideWhenUsed/>
    <w:rsid w:val="001062CD"/>
    <w:pPr>
      <w:tabs>
        <w:tab w:val="center" w:pos="4252"/>
        <w:tab w:val="right" w:pos="8504"/>
      </w:tabs>
    </w:pPr>
  </w:style>
  <w:style w:type="character" w:customStyle="1" w:styleId="PiedepginaCar">
    <w:name w:val="Pie de página Car"/>
    <w:basedOn w:val="Fuentedeprrafopredeter"/>
    <w:link w:val="Piedepgina"/>
    <w:uiPriority w:val="99"/>
    <w:rsid w:val="001062CD"/>
    <w:rPr>
      <w:sz w:val="24"/>
      <w:szCs w:val="24"/>
      <w:lang w:val="en-US" w:eastAsia="en-US"/>
    </w:rPr>
  </w:style>
  <w:style w:type="paragraph" w:styleId="NormalWeb">
    <w:name w:val="Normal (Web)"/>
    <w:basedOn w:val="Normal"/>
    <w:uiPriority w:val="99"/>
    <w:unhideWhenUsed/>
    <w:rsid w:val="00FF3F5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ES" w:eastAsia="es-ES"/>
    </w:rPr>
  </w:style>
  <w:style w:type="paragraph" w:styleId="Textoindependiente">
    <w:name w:val="Body Text"/>
    <w:basedOn w:val="Normal"/>
    <w:link w:val="TextoindependienteCar"/>
    <w:rsid w:val="00F82892"/>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s-ES" w:eastAsia="es-ES"/>
    </w:rPr>
  </w:style>
  <w:style w:type="character" w:customStyle="1" w:styleId="TextoindependienteCar">
    <w:name w:val="Texto independiente Car"/>
    <w:basedOn w:val="Fuentedeprrafopredeter"/>
    <w:link w:val="Textoindependiente"/>
    <w:rsid w:val="00F82892"/>
    <w:rPr>
      <w:rFonts w:eastAsia="Times New Roman"/>
      <w:sz w:val="24"/>
      <w:szCs w:val="24"/>
      <w:bdr w:val="none" w:sz="0" w:space="0" w:color="auto"/>
    </w:rPr>
  </w:style>
  <w:style w:type="paragraph" w:styleId="Textosinformato">
    <w:name w:val="Plain Text"/>
    <w:basedOn w:val="Normal"/>
    <w:link w:val="TextosinformatoCar"/>
    <w:uiPriority w:val="99"/>
    <w:unhideWhenUsed/>
    <w:rsid w:val="00CA10FA"/>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Calibri" w:eastAsiaTheme="minorHAnsi" w:hAnsi="Calibri" w:cstheme="minorBidi"/>
      <w:sz w:val="22"/>
      <w:szCs w:val="21"/>
      <w:bdr w:val="none" w:sz="0" w:space="0" w:color="auto"/>
      <w:lang w:val="es-ES"/>
    </w:rPr>
  </w:style>
  <w:style w:type="character" w:customStyle="1" w:styleId="TextosinformatoCar">
    <w:name w:val="Texto sin formato Car"/>
    <w:basedOn w:val="Fuentedeprrafopredeter"/>
    <w:link w:val="Textosinformato"/>
    <w:uiPriority w:val="99"/>
    <w:rsid w:val="00CA10FA"/>
    <w:rPr>
      <w:rFonts w:ascii="Calibri" w:eastAsiaTheme="minorHAnsi" w:hAnsi="Calibri" w:cstheme="minorBidi"/>
      <w:sz w:val="22"/>
      <w:szCs w:val="21"/>
      <w:bdr w:val="none" w:sz="0" w:space="0" w:color="auto"/>
      <w:lang w:eastAsia="en-US"/>
    </w:rPr>
  </w:style>
  <w:style w:type="character" w:styleId="Textoennegrita">
    <w:name w:val="Strong"/>
    <w:basedOn w:val="Fuentedeprrafopredeter"/>
    <w:uiPriority w:val="22"/>
    <w:qFormat/>
    <w:rsid w:val="00B41089"/>
    <w:rPr>
      <w:b/>
      <w:bCs/>
    </w:rPr>
  </w:style>
  <w:style w:type="character" w:styleId="nfasis">
    <w:name w:val="Emphasis"/>
    <w:basedOn w:val="Fuentedeprrafopredeter"/>
    <w:uiPriority w:val="20"/>
    <w:qFormat/>
    <w:rsid w:val="00B410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47467">
      <w:bodyDiv w:val="1"/>
      <w:marLeft w:val="0"/>
      <w:marRight w:val="0"/>
      <w:marTop w:val="0"/>
      <w:marBottom w:val="0"/>
      <w:divBdr>
        <w:top w:val="none" w:sz="0" w:space="0" w:color="auto"/>
        <w:left w:val="none" w:sz="0" w:space="0" w:color="auto"/>
        <w:bottom w:val="none" w:sz="0" w:space="0" w:color="auto"/>
        <w:right w:val="none" w:sz="0" w:space="0" w:color="auto"/>
      </w:divBdr>
    </w:div>
    <w:div w:id="722022267">
      <w:bodyDiv w:val="1"/>
      <w:marLeft w:val="0"/>
      <w:marRight w:val="0"/>
      <w:marTop w:val="0"/>
      <w:marBottom w:val="0"/>
      <w:divBdr>
        <w:top w:val="none" w:sz="0" w:space="0" w:color="auto"/>
        <w:left w:val="none" w:sz="0" w:space="0" w:color="auto"/>
        <w:bottom w:val="none" w:sz="0" w:space="0" w:color="auto"/>
        <w:right w:val="none" w:sz="0" w:space="0" w:color="auto"/>
      </w:divBdr>
    </w:div>
    <w:div w:id="1019698169">
      <w:bodyDiv w:val="1"/>
      <w:marLeft w:val="0"/>
      <w:marRight w:val="0"/>
      <w:marTop w:val="0"/>
      <w:marBottom w:val="0"/>
      <w:divBdr>
        <w:top w:val="none" w:sz="0" w:space="0" w:color="auto"/>
        <w:left w:val="none" w:sz="0" w:space="0" w:color="auto"/>
        <w:bottom w:val="none" w:sz="0" w:space="0" w:color="auto"/>
        <w:right w:val="none" w:sz="0" w:space="0" w:color="auto"/>
      </w:divBdr>
    </w:div>
    <w:div w:id="1233855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footer1.xml.rels><?xml version="1.0" encoding="UTF-8" standalone="no"?><Relationships xmlns="http://schemas.openxmlformats.org/package/2006/relationships"><Relationship Id="rId1" Target="media/image2.jpg" Type="http://schemas.openxmlformats.org/officeDocument/2006/relationships/image"/><Relationship Id="rId2" Target="media/image3.jpg" Type="http://schemas.openxmlformats.org/officeDocument/2006/relationships/image"/></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c03354-8998-455c-b919-b4a89d6f37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7E082FA401D448B6BB65C14EE3BA2E" ma:contentTypeVersion="15" ma:contentTypeDescription="Create a new document." ma:contentTypeScope="" ma:versionID="89b831576d8fec26e11bad3014141944">
  <xsd:schema xmlns:xsd="http://www.w3.org/2001/XMLSchema" xmlns:xs="http://www.w3.org/2001/XMLSchema" xmlns:p="http://schemas.microsoft.com/office/2006/metadata/properties" xmlns:ns3="8bbefb53-3e17-4bf7-8b69-a88c8fa5c845" xmlns:ns4="dac03354-8998-455c-b919-b4a89d6f376e" targetNamespace="http://schemas.microsoft.com/office/2006/metadata/properties" ma:root="true" ma:fieldsID="f7a8a5629b35f60cdd16b7a535283779" ns3:_="" ns4:_="">
    <xsd:import namespace="8bbefb53-3e17-4bf7-8b69-a88c8fa5c845"/>
    <xsd:import namespace="dac03354-8998-455c-b919-b4a89d6f37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efb53-3e17-4bf7-8b69-a88c8fa5c84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c03354-8998-455c-b919-b4a89d6f37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69D0D-E102-4E73-9019-1C7EADA3A605}">
  <ds:schemaRefs>
    <ds:schemaRef ds:uri="8bbefb53-3e17-4bf7-8b69-a88c8fa5c845"/>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 ds:uri="dac03354-8998-455c-b919-b4a89d6f376e"/>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1C36484-157C-446D-9E69-9332D51C2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efb53-3e17-4bf7-8b69-a88c8fa5c845"/>
    <ds:schemaRef ds:uri="dac03354-8998-455c-b919-b4a89d6f3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DE9056-4684-428E-9644-4B913450C009}">
  <ds:schemaRefs>
    <ds:schemaRef ds:uri="http://schemas.microsoft.com/sharepoint/v3/contenttype/forms"/>
  </ds:schemaRefs>
</ds:datastoreItem>
</file>

<file path=customXml/itemProps4.xml><?xml version="1.0" encoding="utf-8"?>
<ds:datastoreItem xmlns:ds="http://schemas.openxmlformats.org/officeDocument/2006/customXml" ds:itemID="{10E7C8ED-17EF-4DCD-B557-6DBF52BE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327</TotalTime>
  <Pages>3</Pages>
  <Words>831</Words>
  <Characters>4572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2023-02-14T15:05:00Z</dcterms:created>
  <cp:lastPrinted>2024-02-23T08:33:00Z</cp:lastPrinted>
  <dcterms:modified xsi:type="dcterms:W3CDTF">2025-02-27T15:47:00Z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0x010100CC7E082FA401D448B6BB65C14EE3BA2E</vt:lpwstr>
  </property>
</Properties>
</file>