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1CF12007" w14:textId="6499E23A" w:rsidR="00DF7DDD" w:rsidRPr="0028613C" w:rsidRDefault="00A07DDB" w:rsidP="0028613C">
      <w:pPr>
        <w:pStyle w:val="Ttulo3"/>
        <w:spacing w:after="480"/>
        <w:ind w:left="-426" w:right="-306"/>
        <w:rPr>
          <w:color w:val="008A3E"/>
          <w:sz w:val="34"/>
          <w:szCs w:val="34"/>
        </w:rPr>
      </w:pPr>
      <w:r w:rsidRPr="0028613C">
        <w:rPr>
          <w:color w:val="008A3E"/>
          <w:sz w:val="34"/>
          <w:szCs w:val="34"/>
        </w:rPr>
        <w:t xml:space="preserve">El Corte Inglés </w:t>
      </w:r>
      <w:r w:rsidR="00DF7DDD" w:rsidRPr="0028613C">
        <w:rPr>
          <w:color w:val="008A3E"/>
          <w:sz w:val="34"/>
          <w:szCs w:val="34"/>
        </w:rPr>
        <w:t xml:space="preserve">celebra el </w:t>
      </w:r>
      <w:r w:rsidR="00E06A37" w:rsidRPr="0028613C">
        <w:rPr>
          <w:color w:val="008A3E"/>
          <w:sz w:val="34"/>
          <w:szCs w:val="34"/>
        </w:rPr>
        <w:t xml:space="preserve">Día </w:t>
      </w:r>
      <w:r w:rsidR="00DF7DDD" w:rsidRPr="0028613C">
        <w:rPr>
          <w:color w:val="008A3E"/>
          <w:sz w:val="34"/>
          <w:szCs w:val="34"/>
        </w:rPr>
        <w:t xml:space="preserve">Mundial </w:t>
      </w:r>
      <w:r w:rsidR="00E06A37" w:rsidRPr="0028613C">
        <w:rPr>
          <w:color w:val="008A3E"/>
          <w:sz w:val="34"/>
          <w:szCs w:val="34"/>
        </w:rPr>
        <w:t xml:space="preserve">de la Poesía con </w:t>
      </w:r>
      <w:r w:rsidR="0028613C" w:rsidRPr="0028613C">
        <w:rPr>
          <w:color w:val="008A3E"/>
          <w:sz w:val="34"/>
          <w:szCs w:val="34"/>
        </w:rPr>
        <w:t>un recital de</w:t>
      </w:r>
      <w:r w:rsidR="00E06A37" w:rsidRPr="0028613C">
        <w:rPr>
          <w:color w:val="008A3E"/>
          <w:sz w:val="34"/>
          <w:szCs w:val="34"/>
        </w:rPr>
        <w:t xml:space="preserve"> 21 poetas en el Museo </w:t>
      </w:r>
      <w:r w:rsidR="0028613C" w:rsidRPr="0028613C">
        <w:rPr>
          <w:color w:val="008A3E"/>
          <w:sz w:val="34"/>
          <w:szCs w:val="34"/>
        </w:rPr>
        <w:t xml:space="preserve">Nacional </w:t>
      </w:r>
      <w:r w:rsidR="00E06A37" w:rsidRPr="0028613C">
        <w:rPr>
          <w:color w:val="008A3E"/>
          <w:sz w:val="34"/>
          <w:szCs w:val="34"/>
        </w:rPr>
        <w:t>Thyssen</w:t>
      </w:r>
      <w:r w:rsidR="00DF7DDD" w:rsidRPr="0028613C">
        <w:rPr>
          <w:color w:val="008A3E"/>
          <w:sz w:val="34"/>
          <w:szCs w:val="34"/>
        </w:rPr>
        <w:t xml:space="preserve">-Bornemisza </w:t>
      </w:r>
    </w:p>
    <w:p w14:paraId="564353D9" w14:textId="1A684F87" w:rsidR="00C63FF5" w:rsidRPr="00956270" w:rsidRDefault="00A775A7" w:rsidP="006F31B5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Con motivo </w:t>
      </w:r>
      <w:r w:rsidR="00C63FF5" w:rsidRPr="00C63FF5">
        <w:rPr>
          <w:color w:val="008000"/>
          <w:sz w:val="20"/>
          <w:szCs w:val="20"/>
        </w:rPr>
        <w:t xml:space="preserve">del Día Mundial de la Poesía, </w:t>
      </w:r>
      <w:r>
        <w:rPr>
          <w:color w:val="008000"/>
          <w:sz w:val="20"/>
          <w:szCs w:val="20"/>
        </w:rPr>
        <w:t>21</w:t>
      </w:r>
      <w:r w:rsidR="00C63FF5" w:rsidRPr="00C63FF5">
        <w:rPr>
          <w:color w:val="008000"/>
          <w:sz w:val="20"/>
          <w:szCs w:val="20"/>
        </w:rPr>
        <w:t xml:space="preserve"> poetas </w:t>
      </w:r>
      <w:r w:rsidR="0041331B">
        <w:rPr>
          <w:color w:val="008000"/>
          <w:sz w:val="20"/>
          <w:szCs w:val="20"/>
        </w:rPr>
        <w:t>recita</w:t>
      </w:r>
      <w:r w:rsidR="00C63FF5" w:rsidRPr="00C63FF5">
        <w:rPr>
          <w:color w:val="008000"/>
          <w:sz w:val="20"/>
          <w:szCs w:val="20"/>
        </w:rPr>
        <w:t xml:space="preserve">rán sus versos en diversas salas del Museo </w:t>
      </w:r>
      <w:r>
        <w:rPr>
          <w:color w:val="008000"/>
          <w:sz w:val="20"/>
          <w:szCs w:val="20"/>
        </w:rPr>
        <w:t xml:space="preserve">Nacional Thyssen-Bornemisza </w:t>
      </w:r>
      <w:r w:rsidR="00C63FF5" w:rsidRPr="00C63FF5">
        <w:rPr>
          <w:color w:val="008000"/>
          <w:sz w:val="20"/>
          <w:szCs w:val="20"/>
        </w:rPr>
        <w:t xml:space="preserve">en una iniciativa organizada junto </w:t>
      </w:r>
      <w:r>
        <w:rPr>
          <w:color w:val="008000"/>
          <w:sz w:val="20"/>
          <w:szCs w:val="20"/>
        </w:rPr>
        <w:t>a</w:t>
      </w:r>
      <w:r w:rsidR="00C63FF5" w:rsidRPr="00C63FF5">
        <w:rPr>
          <w:color w:val="008000"/>
          <w:sz w:val="20"/>
          <w:szCs w:val="20"/>
        </w:rPr>
        <w:t xml:space="preserve"> Ámbito Cultural de El Corte Inglés.</w:t>
      </w:r>
    </w:p>
    <w:p w14:paraId="049F1B04" w14:textId="77777777" w:rsidR="00C63FF5" w:rsidRPr="00956270" w:rsidRDefault="00C63FF5" w:rsidP="006F31B5">
      <w:pPr>
        <w:pStyle w:val="Subttulo1"/>
        <w:spacing w:after="0"/>
        <w:ind w:left="284"/>
        <w:rPr>
          <w:color w:val="008000"/>
          <w:sz w:val="20"/>
          <w:szCs w:val="20"/>
        </w:rPr>
      </w:pPr>
    </w:p>
    <w:p w14:paraId="1C815603" w14:textId="3FC19B52" w:rsidR="00A07DDB" w:rsidRPr="00956270" w:rsidRDefault="00A43D26" w:rsidP="006F31B5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 w:rsidRPr="00A43D26">
        <w:rPr>
          <w:color w:val="008000"/>
          <w:sz w:val="20"/>
          <w:szCs w:val="20"/>
        </w:rPr>
        <w:t xml:space="preserve">El acto comenzará a las 12 horas </w:t>
      </w:r>
      <w:r w:rsidR="0028613C">
        <w:rPr>
          <w:color w:val="008000"/>
          <w:sz w:val="20"/>
          <w:szCs w:val="20"/>
        </w:rPr>
        <w:t>con una intervención de la</w:t>
      </w:r>
      <w:r w:rsidRPr="00A43D26">
        <w:rPr>
          <w:color w:val="008000"/>
          <w:sz w:val="20"/>
          <w:szCs w:val="20"/>
        </w:rPr>
        <w:t xml:space="preserve"> cantautora y poeta Christina Rosenvinge</w:t>
      </w:r>
      <w:r>
        <w:rPr>
          <w:color w:val="008000"/>
          <w:sz w:val="20"/>
          <w:szCs w:val="20"/>
        </w:rPr>
        <w:t>. A continuación, los poetas</w:t>
      </w:r>
      <w:r w:rsidRPr="00A43D26">
        <w:rPr>
          <w:color w:val="008000"/>
          <w:sz w:val="20"/>
          <w:szCs w:val="20"/>
        </w:rPr>
        <w:t xml:space="preserve"> </w:t>
      </w:r>
      <w:r w:rsidR="0028613C">
        <w:rPr>
          <w:color w:val="008000"/>
          <w:sz w:val="20"/>
          <w:szCs w:val="20"/>
        </w:rPr>
        <w:t>iniciarán</w:t>
      </w:r>
      <w:r w:rsidRPr="00A43D26">
        <w:rPr>
          <w:color w:val="008000"/>
          <w:sz w:val="20"/>
          <w:szCs w:val="20"/>
        </w:rPr>
        <w:t xml:space="preserve"> un recorrido por los diferentes espacios del museo</w:t>
      </w:r>
      <w:r w:rsidR="0028613C">
        <w:rPr>
          <w:color w:val="008000"/>
          <w:sz w:val="20"/>
          <w:szCs w:val="20"/>
        </w:rPr>
        <w:t xml:space="preserve"> para finalizar con </w:t>
      </w:r>
      <w:r w:rsidRPr="00A43D26">
        <w:rPr>
          <w:color w:val="008000"/>
          <w:sz w:val="20"/>
          <w:szCs w:val="20"/>
        </w:rPr>
        <w:t>un</w:t>
      </w:r>
      <w:r w:rsidR="0041331B">
        <w:rPr>
          <w:color w:val="008000"/>
          <w:sz w:val="20"/>
          <w:szCs w:val="20"/>
        </w:rPr>
        <w:t xml:space="preserve"> recital</w:t>
      </w:r>
      <w:r>
        <w:rPr>
          <w:color w:val="008000"/>
          <w:sz w:val="20"/>
          <w:szCs w:val="20"/>
        </w:rPr>
        <w:t xml:space="preserve"> </w:t>
      </w:r>
      <w:r w:rsidRPr="00A43D26">
        <w:rPr>
          <w:color w:val="008000"/>
          <w:sz w:val="20"/>
          <w:szCs w:val="20"/>
        </w:rPr>
        <w:t>por parte de la actriz Pilar González España.</w:t>
      </w:r>
    </w:p>
    <w:p w14:paraId="4C788B10" w14:textId="77777777" w:rsidR="00956270" w:rsidRDefault="00956270" w:rsidP="006F31B5">
      <w:pPr>
        <w:pStyle w:val="Subttulo1"/>
        <w:spacing w:after="0"/>
        <w:ind w:left="284"/>
        <w:rPr>
          <w:color w:val="008000"/>
          <w:sz w:val="20"/>
          <w:szCs w:val="20"/>
        </w:rPr>
      </w:pPr>
    </w:p>
    <w:p w14:paraId="47B0F80B" w14:textId="05EAF1D0" w:rsidR="00A43D26" w:rsidRDefault="00A43D26" w:rsidP="006F31B5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 w:rsidRPr="00A43D26">
        <w:rPr>
          <w:color w:val="008000"/>
          <w:sz w:val="20"/>
          <w:szCs w:val="20"/>
        </w:rPr>
        <w:t>Por la tarde</w:t>
      </w:r>
      <w:r w:rsidR="0028613C">
        <w:rPr>
          <w:color w:val="008000"/>
          <w:sz w:val="20"/>
          <w:szCs w:val="20"/>
        </w:rPr>
        <w:t>,</w:t>
      </w:r>
      <w:r w:rsidRPr="00A43D26">
        <w:rPr>
          <w:color w:val="008000"/>
          <w:sz w:val="20"/>
          <w:szCs w:val="20"/>
        </w:rPr>
        <w:t xml:space="preserve"> en la sala de Ámbito Cultural de El Corte Inglés de Callao </w:t>
      </w:r>
      <w:r w:rsidR="0028613C">
        <w:rPr>
          <w:color w:val="008000"/>
          <w:sz w:val="20"/>
          <w:szCs w:val="20"/>
        </w:rPr>
        <w:t>(</w:t>
      </w:r>
      <w:r w:rsidRPr="00A43D26">
        <w:rPr>
          <w:color w:val="008000"/>
          <w:sz w:val="20"/>
          <w:szCs w:val="20"/>
        </w:rPr>
        <w:t>Madrid</w:t>
      </w:r>
      <w:r w:rsidR="0028613C">
        <w:rPr>
          <w:color w:val="008000"/>
          <w:sz w:val="20"/>
          <w:szCs w:val="20"/>
        </w:rPr>
        <w:t>)</w:t>
      </w:r>
      <w:r w:rsidRPr="00A43D26">
        <w:rPr>
          <w:color w:val="008000"/>
          <w:sz w:val="20"/>
          <w:szCs w:val="20"/>
        </w:rPr>
        <w:t>, tendrá lugar un h</w:t>
      </w:r>
      <w:r>
        <w:rPr>
          <w:color w:val="008000"/>
          <w:sz w:val="20"/>
          <w:szCs w:val="20"/>
        </w:rPr>
        <w:t>omenaje a la música y la poesía</w:t>
      </w:r>
      <w:r w:rsidR="00417774">
        <w:rPr>
          <w:color w:val="008000"/>
          <w:sz w:val="20"/>
          <w:szCs w:val="20"/>
        </w:rPr>
        <w:t xml:space="preserve">. Esta sesión </w:t>
      </w:r>
      <w:r w:rsidRPr="00A43D26">
        <w:rPr>
          <w:color w:val="008000"/>
          <w:sz w:val="20"/>
          <w:szCs w:val="20"/>
        </w:rPr>
        <w:t>contará con la participación de</w:t>
      </w:r>
      <w:r w:rsidR="0041331B">
        <w:rPr>
          <w:color w:val="008000"/>
          <w:sz w:val="20"/>
          <w:szCs w:val="20"/>
        </w:rPr>
        <w:t xml:space="preserve"> la propia Cristina </w:t>
      </w:r>
      <w:proofErr w:type="spellStart"/>
      <w:r w:rsidR="0041331B">
        <w:rPr>
          <w:color w:val="008000"/>
          <w:sz w:val="20"/>
          <w:szCs w:val="20"/>
        </w:rPr>
        <w:t>Rosenvinge</w:t>
      </w:r>
      <w:proofErr w:type="spellEnd"/>
      <w:r w:rsidR="0041331B">
        <w:rPr>
          <w:color w:val="008000"/>
          <w:sz w:val="20"/>
          <w:szCs w:val="20"/>
        </w:rPr>
        <w:t>, de Tulsa, el</w:t>
      </w:r>
      <w:r w:rsidRPr="00A43D26">
        <w:rPr>
          <w:color w:val="008000"/>
          <w:sz w:val="20"/>
          <w:szCs w:val="20"/>
        </w:rPr>
        <w:t xml:space="preserve"> cantautor Carlos Ávila y las poetas Marta </w:t>
      </w:r>
      <w:r>
        <w:rPr>
          <w:color w:val="008000"/>
          <w:sz w:val="20"/>
          <w:szCs w:val="20"/>
        </w:rPr>
        <w:t xml:space="preserve">Vicente Antolín y Annët Batlles, entre otros. </w:t>
      </w:r>
    </w:p>
    <w:p w14:paraId="58EA6C3C" w14:textId="77777777" w:rsidR="00A43D26" w:rsidRDefault="00A43D26" w:rsidP="00A43D26">
      <w:pPr>
        <w:pStyle w:val="Prrafodelista"/>
        <w:rPr>
          <w:color w:val="008000"/>
          <w:sz w:val="20"/>
          <w:szCs w:val="20"/>
        </w:rPr>
      </w:pPr>
    </w:p>
    <w:p w14:paraId="4944DFE2" w14:textId="4D2463E4" w:rsidR="00E06A37" w:rsidRDefault="000B5A30" w:rsidP="00E06A37">
      <w:pPr>
        <w:pStyle w:val="Texto"/>
        <w:spacing w:after="120" w:line="360" w:lineRule="auto"/>
        <w:jc w:val="both"/>
        <w:rPr>
          <w:sz w:val="22"/>
          <w:szCs w:val="22"/>
        </w:rPr>
      </w:pPr>
      <w:r w:rsidRPr="009463DE">
        <w:rPr>
          <w:b/>
          <w:sz w:val="22"/>
          <w:szCs w:val="22"/>
        </w:rPr>
        <w:t>Madrid</w:t>
      </w:r>
      <w:r w:rsidR="00E66D02" w:rsidRPr="009463DE">
        <w:rPr>
          <w:b/>
          <w:sz w:val="22"/>
          <w:szCs w:val="22"/>
        </w:rPr>
        <w:t>,</w:t>
      </w:r>
      <w:r w:rsidR="000929DC" w:rsidRPr="009463DE">
        <w:rPr>
          <w:b/>
          <w:sz w:val="22"/>
          <w:szCs w:val="22"/>
        </w:rPr>
        <w:t xml:space="preserve"> </w:t>
      </w:r>
      <w:r w:rsidR="00E06A37">
        <w:rPr>
          <w:b/>
          <w:sz w:val="22"/>
          <w:szCs w:val="22"/>
        </w:rPr>
        <w:t>19</w:t>
      </w:r>
      <w:r w:rsidR="009463DE" w:rsidRPr="009463DE">
        <w:rPr>
          <w:b/>
          <w:sz w:val="22"/>
          <w:szCs w:val="22"/>
        </w:rPr>
        <w:t xml:space="preserve"> de </w:t>
      </w:r>
      <w:r w:rsidR="00E06A37">
        <w:rPr>
          <w:b/>
          <w:sz w:val="22"/>
          <w:szCs w:val="22"/>
        </w:rPr>
        <w:t xml:space="preserve">marzo de </w:t>
      </w:r>
      <w:r w:rsidR="008A7797" w:rsidRPr="009463DE">
        <w:rPr>
          <w:b/>
          <w:sz w:val="22"/>
          <w:szCs w:val="22"/>
        </w:rPr>
        <w:t>20</w:t>
      </w:r>
      <w:r w:rsidR="004058F9" w:rsidRPr="009463DE">
        <w:rPr>
          <w:b/>
          <w:sz w:val="22"/>
          <w:szCs w:val="22"/>
        </w:rPr>
        <w:t>2</w:t>
      </w:r>
      <w:r w:rsidR="004416F5" w:rsidRPr="009463DE">
        <w:rPr>
          <w:b/>
          <w:sz w:val="22"/>
          <w:szCs w:val="22"/>
        </w:rPr>
        <w:t>5</w:t>
      </w:r>
      <w:r w:rsidR="00FD00E1" w:rsidRPr="005254C5">
        <w:rPr>
          <w:b/>
        </w:rPr>
        <w:t xml:space="preserve">: </w:t>
      </w:r>
      <w:r w:rsidR="009E15F7" w:rsidRPr="009E15F7">
        <w:rPr>
          <w:sz w:val="22"/>
          <w:szCs w:val="22"/>
        </w:rPr>
        <w:t>Ámbito Cultural de</w:t>
      </w:r>
      <w:r w:rsidR="009E15F7">
        <w:rPr>
          <w:b/>
        </w:rPr>
        <w:t xml:space="preserve"> </w:t>
      </w:r>
      <w:r w:rsidR="009463DE" w:rsidRPr="009463DE">
        <w:rPr>
          <w:sz w:val="22"/>
          <w:szCs w:val="22"/>
        </w:rPr>
        <w:t xml:space="preserve">El Corte Inglés </w:t>
      </w:r>
      <w:r w:rsidR="009E15F7">
        <w:rPr>
          <w:sz w:val="22"/>
          <w:szCs w:val="22"/>
        </w:rPr>
        <w:t xml:space="preserve">y el Museo Nacional Thyssen-Bornemisza celebrarán el Día Mundial de la Poesía, el próximo 21 de marzo, con un recital de 21 poetas en diversas salas de la colección permanente de la pinacoteca. </w:t>
      </w:r>
      <w:r w:rsidR="00965A2E">
        <w:rPr>
          <w:sz w:val="22"/>
          <w:szCs w:val="22"/>
        </w:rPr>
        <w:t xml:space="preserve">El acto comenzará a las 12 horas </w:t>
      </w:r>
      <w:r w:rsidR="0028613C">
        <w:rPr>
          <w:sz w:val="22"/>
          <w:szCs w:val="22"/>
        </w:rPr>
        <w:t>con una intervención de</w:t>
      </w:r>
      <w:r w:rsidR="00965A2E">
        <w:rPr>
          <w:sz w:val="22"/>
          <w:szCs w:val="22"/>
        </w:rPr>
        <w:t xml:space="preserve"> la </w:t>
      </w:r>
      <w:r w:rsidR="009E15F7">
        <w:rPr>
          <w:sz w:val="22"/>
          <w:szCs w:val="22"/>
        </w:rPr>
        <w:t>cantautora y poeta Christina Rosenvinge</w:t>
      </w:r>
      <w:r w:rsidR="00965A2E">
        <w:rPr>
          <w:sz w:val="22"/>
          <w:szCs w:val="22"/>
        </w:rPr>
        <w:t>. A continuación, los poetas</w:t>
      </w:r>
      <w:r w:rsidR="006414EA">
        <w:rPr>
          <w:sz w:val="22"/>
          <w:szCs w:val="22"/>
        </w:rPr>
        <w:t xml:space="preserve">, tanto españoles como latinoamericanos, </w:t>
      </w:r>
      <w:r w:rsidR="00965A2E">
        <w:rPr>
          <w:sz w:val="22"/>
          <w:szCs w:val="22"/>
        </w:rPr>
        <w:t>harán un recorrido por los diferentes esp</w:t>
      </w:r>
      <w:r w:rsidR="006414EA">
        <w:rPr>
          <w:sz w:val="22"/>
          <w:szCs w:val="22"/>
        </w:rPr>
        <w:t>acios del museo. El acto</w:t>
      </w:r>
      <w:r w:rsidR="006414EA" w:rsidRPr="006414EA">
        <w:rPr>
          <w:sz w:val="22"/>
          <w:szCs w:val="22"/>
        </w:rPr>
        <w:t xml:space="preserve"> finalizará con una lectura por parte de la </w:t>
      </w:r>
      <w:r w:rsidR="0041331B">
        <w:rPr>
          <w:sz w:val="22"/>
          <w:szCs w:val="22"/>
        </w:rPr>
        <w:t>poeta</w:t>
      </w:r>
      <w:r w:rsidR="006414EA" w:rsidRPr="006414EA">
        <w:rPr>
          <w:sz w:val="22"/>
          <w:szCs w:val="22"/>
        </w:rPr>
        <w:t xml:space="preserve"> Pilar González España.</w:t>
      </w:r>
    </w:p>
    <w:p w14:paraId="63756D53" w14:textId="77777777" w:rsidR="00264DBB" w:rsidRDefault="00055EE9" w:rsidP="00264DBB">
      <w:pPr>
        <w:pStyle w:val="Texto"/>
        <w:spacing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Poetas</w:t>
      </w:r>
      <w:r w:rsidRPr="00055EE9">
        <w:rPr>
          <w:sz w:val="22"/>
          <w:szCs w:val="22"/>
        </w:rPr>
        <w:t xml:space="preserve"> y cantautores presentarán a los visitantes del museo sus creaciones</w:t>
      </w:r>
      <w:r>
        <w:rPr>
          <w:sz w:val="22"/>
          <w:szCs w:val="22"/>
        </w:rPr>
        <w:t xml:space="preserve"> </w:t>
      </w:r>
      <w:r w:rsidR="00B976EE">
        <w:rPr>
          <w:sz w:val="22"/>
          <w:szCs w:val="22"/>
        </w:rPr>
        <w:t xml:space="preserve">en salas de los siglos XIX, XX y XXI. Lo harán entre </w:t>
      </w:r>
      <w:r w:rsidRPr="00055EE9">
        <w:rPr>
          <w:sz w:val="22"/>
          <w:szCs w:val="22"/>
        </w:rPr>
        <w:t>paisajes expresionistas, cuadros cubistas, obras europeas de entreguerras y estadounidenses de posguerra</w:t>
      </w:r>
      <w:r w:rsidR="00436ED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264DBB">
        <w:rPr>
          <w:sz w:val="22"/>
          <w:szCs w:val="22"/>
        </w:rPr>
        <w:t>Actividad incluida en la entrada general del museo.</w:t>
      </w:r>
    </w:p>
    <w:p w14:paraId="15D86582" w14:textId="211E2429" w:rsidR="00965A2E" w:rsidRDefault="00417774" w:rsidP="00965A2E">
      <w:pPr>
        <w:pStyle w:val="Texto"/>
        <w:spacing w:after="120" w:line="360" w:lineRule="auto"/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Los 21 poetas que participa</w:t>
      </w:r>
      <w:r w:rsidR="00965A2E">
        <w:rPr>
          <w:sz w:val="22"/>
          <w:szCs w:val="22"/>
        </w:rPr>
        <w:t xml:space="preserve">n son: </w:t>
      </w:r>
      <w:r w:rsidR="00965A2E" w:rsidRPr="00965A2E">
        <w:rPr>
          <w:sz w:val="22"/>
          <w:szCs w:val="22"/>
        </w:rPr>
        <w:t>Alfonso Armada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Ana Rossetti (Premio Internacional de Poesía Rey Juan Carlos I)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Annët Batlles (Premio Nacional de Poesía Viva)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Bernard Engel (Prem</w:t>
      </w:r>
      <w:r w:rsidR="00965A2E">
        <w:rPr>
          <w:sz w:val="22"/>
          <w:szCs w:val="22"/>
        </w:rPr>
        <w:t xml:space="preserve">io Nacional de Poesía Emergente), </w:t>
      </w:r>
      <w:r w:rsidR="00965A2E" w:rsidRPr="00965A2E">
        <w:rPr>
          <w:sz w:val="22"/>
          <w:szCs w:val="22"/>
        </w:rPr>
        <w:t>Celia BSoul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Constantino Molina (Premio Nacional de Poesía Joven Miguel Hernández)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David Silvestre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Gonzalo Hormigo</w:t>
      </w:r>
      <w:r w:rsidR="00965A2E">
        <w:rPr>
          <w:sz w:val="22"/>
          <w:szCs w:val="22"/>
        </w:rPr>
        <w:t xml:space="preserve">, Hipólito García Fernández </w:t>
      </w:r>
      <w:r w:rsidR="00965A2E" w:rsidRPr="00965A2E">
        <w:rPr>
          <w:sz w:val="22"/>
          <w:szCs w:val="22"/>
        </w:rPr>
        <w:t>“Bolo”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Karim Hauser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Luis María Pérez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Marta Vicente Antolín (Premio Nacional de Poesía Viva)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Martín Rodríguez Gaona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Miguel Ángel Vázquez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Miguel Sánchez Santamaría (Premio Nacional de Poesía Viva)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Mila Valcárcel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 xml:space="preserve">Miryam </w:t>
      </w:r>
      <w:r w:rsidR="00965A2E" w:rsidRPr="00965A2E">
        <w:rPr>
          <w:sz w:val="22"/>
          <w:szCs w:val="22"/>
        </w:rPr>
        <w:lastRenderedPageBreak/>
        <w:t>Quiñones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Rafael Morales Barba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Rafael Soler (Premio Europa in Versi e in Prosa)</w:t>
      </w:r>
      <w:r w:rsidR="00965A2E">
        <w:rPr>
          <w:sz w:val="22"/>
          <w:szCs w:val="22"/>
        </w:rPr>
        <w:t xml:space="preserve">, </w:t>
      </w:r>
      <w:r w:rsidR="00965A2E" w:rsidRPr="00965A2E">
        <w:rPr>
          <w:sz w:val="22"/>
          <w:szCs w:val="22"/>
        </w:rPr>
        <w:t>Rosana Acquaroni (Premio Libro del Año del Gremio de Libreros de Madrid)</w:t>
      </w:r>
      <w:r w:rsidR="00965A2E">
        <w:rPr>
          <w:sz w:val="22"/>
          <w:szCs w:val="22"/>
        </w:rPr>
        <w:t xml:space="preserve"> y </w:t>
      </w:r>
      <w:r w:rsidR="00965A2E" w:rsidRPr="00965A2E">
        <w:rPr>
          <w:sz w:val="22"/>
          <w:szCs w:val="22"/>
        </w:rPr>
        <w:t>Vanesa Pérez-Sauquillo</w:t>
      </w:r>
      <w:r w:rsidR="00965A2E">
        <w:rPr>
          <w:sz w:val="22"/>
          <w:szCs w:val="22"/>
        </w:rPr>
        <w:t xml:space="preserve">. </w:t>
      </w:r>
    </w:p>
    <w:p w14:paraId="4AE93BFC" w14:textId="078BCFCA" w:rsidR="006414EA" w:rsidRDefault="006414EA" w:rsidP="00965A2E">
      <w:pPr>
        <w:pStyle w:val="Texto"/>
        <w:spacing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Ese mismo día, a partir de las 19,30 horas, en la sala de Ámbito Cultural de El Corte Inglés de Callao, en Madrid, tendrá lugar un homenaje a la música y la poesía, conducido por Gonzalo Escarpa</w:t>
      </w:r>
      <w:r w:rsidR="0041331B">
        <w:rPr>
          <w:sz w:val="22"/>
          <w:szCs w:val="22"/>
        </w:rPr>
        <w:t xml:space="preserve">, </w:t>
      </w:r>
      <w:r w:rsidR="0041331B" w:rsidRPr="0041331B">
        <w:rPr>
          <w:sz w:val="22"/>
          <w:szCs w:val="22"/>
        </w:rPr>
        <w:t>poeta y director de La Piscifactoría Laboratorio de Creación y coordinador #</w:t>
      </w:r>
      <w:proofErr w:type="spellStart"/>
      <w:r w:rsidR="0041331B" w:rsidRPr="0041331B">
        <w:rPr>
          <w:sz w:val="22"/>
          <w:szCs w:val="22"/>
        </w:rPr>
        <w:t>LdeLírica</w:t>
      </w:r>
      <w:proofErr w:type="spellEnd"/>
      <w:r w:rsidR="0041331B" w:rsidRPr="0041331B">
        <w:rPr>
          <w:sz w:val="22"/>
          <w:szCs w:val="22"/>
        </w:rPr>
        <w:t>, ciclo de poesía de Ámbito Cultural</w:t>
      </w:r>
      <w:r w:rsidRPr="0041331B">
        <w:rPr>
          <w:sz w:val="22"/>
          <w:szCs w:val="22"/>
        </w:rPr>
        <w:t xml:space="preserve">. </w:t>
      </w:r>
      <w:r>
        <w:rPr>
          <w:sz w:val="22"/>
          <w:szCs w:val="22"/>
        </w:rPr>
        <w:t>E</w:t>
      </w:r>
      <w:r w:rsidR="00EA4726">
        <w:rPr>
          <w:sz w:val="22"/>
          <w:szCs w:val="22"/>
        </w:rPr>
        <w:t>ste acto co</w:t>
      </w:r>
      <w:r>
        <w:rPr>
          <w:sz w:val="22"/>
          <w:szCs w:val="22"/>
        </w:rPr>
        <w:t xml:space="preserve">ntará con la participación del cantautor Carlos Ávila </w:t>
      </w:r>
      <w:r w:rsidR="0041331B" w:rsidRPr="0041331B">
        <w:rPr>
          <w:sz w:val="22"/>
          <w:szCs w:val="22"/>
        </w:rPr>
        <w:t xml:space="preserve">y el guitarrista Ángel López, las poetas Marta Vicente Antolín y </w:t>
      </w:r>
      <w:proofErr w:type="spellStart"/>
      <w:r w:rsidR="0041331B" w:rsidRPr="0041331B">
        <w:rPr>
          <w:sz w:val="22"/>
          <w:szCs w:val="22"/>
        </w:rPr>
        <w:t>Annët</w:t>
      </w:r>
      <w:proofErr w:type="spellEnd"/>
      <w:r w:rsidR="0041331B" w:rsidRPr="0041331B">
        <w:rPr>
          <w:sz w:val="22"/>
          <w:szCs w:val="22"/>
        </w:rPr>
        <w:t xml:space="preserve"> </w:t>
      </w:r>
      <w:proofErr w:type="spellStart"/>
      <w:r w:rsidR="0041331B" w:rsidRPr="0041331B">
        <w:rPr>
          <w:sz w:val="22"/>
          <w:szCs w:val="22"/>
        </w:rPr>
        <w:t>Batlles</w:t>
      </w:r>
      <w:proofErr w:type="spellEnd"/>
      <w:r w:rsidR="0041331B" w:rsidRPr="0041331B">
        <w:rPr>
          <w:sz w:val="22"/>
          <w:szCs w:val="22"/>
        </w:rPr>
        <w:t xml:space="preserve"> y la cantante Tulsa</w:t>
      </w:r>
      <w:r w:rsidRPr="0041331B">
        <w:rPr>
          <w:sz w:val="22"/>
          <w:szCs w:val="22"/>
        </w:rPr>
        <w:t xml:space="preserve">, </w:t>
      </w:r>
      <w:r>
        <w:rPr>
          <w:sz w:val="22"/>
          <w:szCs w:val="22"/>
        </w:rPr>
        <w:t>ganadora del Premio Nacional de las Músicas Actuales</w:t>
      </w:r>
      <w:r w:rsidR="0041331B">
        <w:rPr>
          <w:sz w:val="22"/>
          <w:szCs w:val="22"/>
        </w:rPr>
        <w:t xml:space="preserve"> 2024</w:t>
      </w:r>
      <w:r>
        <w:rPr>
          <w:sz w:val="22"/>
          <w:szCs w:val="22"/>
        </w:rPr>
        <w:t xml:space="preserve">. Y como colofón </w:t>
      </w:r>
      <w:r w:rsidR="00AA5A8B">
        <w:rPr>
          <w:sz w:val="22"/>
          <w:szCs w:val="22"/>
        </w:rPr>
        <w:t xml:space="preserve">al Día Mundial de la Poesía, </w:t>
      </w:r>
      <w:r w:rsidR="0028613C">
        <w:rPr>
          <w:sz w:val="22"/>
          <w:szCs w:val="22"/>
        </w:rPr>
        <w:t xml:space="preserve">la cantautora y guitarrista, Christina Rosenvinge, </w:t>
      </w:r>
      <w:r w:rsidR="00AA5A8B">
        <w:rPr>
          <w:sz w:val="22"/>
          <w:szCs w:val="22"/>
        </w:rPr>
        <w:t xml:space="preserve">cerrará la jornada en la sala de Ámbito Cultural de El Corte Inglés, </w:t>
      </w:r>
    </w:p>
    <w:p w14:paraId="04399D32" w14:textId="73E9792D" w:rsidR="00AA5A8B" w:rsidRDefault="00AA5A8B" w:rsidP="00965A2E">
      <w:pPr>
        <w:pStyle w:val="Texto"/>
        <w:spacing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Este es el tercer año consecutivo que Ámbito Cultural de El Corte Inglés celebra el Día Mundial de la Poesía uniendo arte y </w:t>
      </w:r>
      <w:r w:rsidR="00A43D26">
        <w:rPr>
          <w:sz w:val="22"/>
          <w:szCs w:val="22"/>
        </w:rPr>
        <w:t>versos</w:t>
      </w:r>
      <w:r>
        <w:rPr>
          <w:sz w:val="22"/>
          <w:szCs w:val="22"/>
        </w:rPr>
        <w:t xml:space="preserve">. En 2023, </w:t>
      </w:r>
      <w:r w:rsidR="0028613C">
        <w:rPr>
          <w:sz w:val="22"/>
          <w:szCs w:val="22"/>
        </w:rPr>
        <w:t>lo hizo</w:t>
      </w:r>
      <w:r w:rsidR="00A43D26">
        <w:rPr>
          <w:sz w:val="22"/>
          <w:szCs w:val="22"/>
        </w:rPr>
        <w:t xml:space="preserve"> en </w:t>
      </w:r>
      <w:r>
        <w:rPr>
          <w:sz w:val="22"/>
          <w:szCs w:val="22"/>
        </w:rPr>
        <w:t>las salas del Museo del Prado y en 2024</w:t>
      </w:r>
      <w:r w:rsidR="0028613C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en los espacios del Museo Sorolla. </w:t>
      </w:r>
    </w:p>
    <w:p w14:paraId="37B7A734" w14:textId="207B17C0" w:rsidR="00965A2E" w:rsidRDefault="00AA5A8B" w:rsidP="00965A2E">
      <w:pPr>
        <w:pStyle w:val="Texto"/>
        <w:spacing w:after="120" w:line="360" w:lineRule="auto"/>
        <w:jc w:val="both"/>
        <w:rPr>
          <w:sz w:val="22"/>
          <w:szCs w:val="22"/>
        </w:rPr>
      </w:pPr>
      <w:r w:rsidRPr="00AA5A8B">
        <w:rPr>
          <w:sz w:val="22"/>
          <w:szCs w:val="22"/>
        </w:rPr>
        <w:t xml:space="preserve">La asistencia a todos los actos en Ámbito Cultural </w:t>
      </w:r>
      <w:r>
        <w:rPr>
          <w:sz w:val="22"/>
          <w:szCs w:val="22"/>
        </w:rPr>
        <w:t>de El Corte Inglés de Callao, será</w:t>
      </w:r>
      <w:r w:rsidR="0028613C">
        <w:rPr>
          <w:sz w:val="22"/>
          <w:szCs w:val="22"/>
        </w:rPr>
        <w:t xml:space="preserve"> en abierto</w:t>
      </w:r>
      <w:r>
        <w:rPr>
          <w:sz w:val="22"/>
          <w:szCs w:val="22"/>
        </w:rPr>
        <w:t xml:space="preserve"> hasta completar aforo. T</w:t>
      </w:r>
      <w:r w:rsidRPr="00AA5A8B">
        <w:rPr>
          <w:sz w:val="22"/>
          <w:szCs w:val="22"/>
        </w:rPr>
        <w:t>ambién se emitirá en 'streaming' y en las redes sociales de Ámbito Cultural de El Corte Inglés.</w:t>
      </w:r>
    </w:p>
    <w:sectPr w:rsidR="00965A2E" w:rsidSect="00F91831">
      <w:headerReference w:type="even" r:id="rId10"/>
      <w:headerReference w:type="default" r:id="rId11"/>
      <w:headerReference w:type="first" r:id="rId12"/>
      <w:pgSz w:w="11907" w:h="16839" w:code="9"/>
      <w:pgMar w:top="1979" w:right="1134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F432D" w14:textId="77777777" w:rsidR="00F33E8C" w:rsidRDefault="00F33E8C">
      <w:r>
        <w:separator/>
      </w:r>
    </w:p>
    <w:p w14:paraId="0FD0E214" w14:textId="77777777" w:rsidR="00F33E8C" w:rsidRDefault="00F33E8C"/>
  </w:endnote>
  <w:endnote w:type="continuationSeparator" w:id="0">
    <w:p w14:paraId="042466B3" w14:textId="77777777" w:rsidR="00F33E8C" w:rsidRDefault="00F33E8C">
      <w:r>
        <w:continuationSeparator/>
      </w:r>
    </w:p>
    <w:p w14:paraId="0384940F" w14:textId="77777777" w:rsidR="00F33E8C" w:rsidRDefault="00F33E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72BA5" w14:textId="77777777" w:rsidR="00F33E8C" w:rsidRDefault="00F33E8C">
      <w:r>
        <w:separator/>
      </w:r>
    </w:p>
    <w:p w14:paraId="13124464" w14:textId="77777777" w:rsidR="00F33E8C" w:rsidRDefault="00F33E8C"/>
  </w:footnote>
  <w:footnote w:type="continuationSeparator" w:id="0">
    <w:p w14:paraId="44774836" w14:textId="77777777" w:rsidR="00F33E8C" w:rsidRDefault="00F33E8C">
      <w:r>
        <w:continuationSeparator/>
      </w:r>
    </w:p>
    <w:p w14:paraId="2F1A1928" w14:textId="77777777" w:rsidR="00F33E8C" w:rsidRDefault="00F33E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5" w14:textId="77777777" w:rsidR="00F33E8C" w:rsidRDefault="00F33E8C">
    <w:pPr>
      <w:pStyle w:val="Encabezado"/>
    </w:pPr>
  </w:p>
  <w:p w14:paraId="5C7CC196" w14:textId="77777777" w:rsidR="00F33E8C" w:rsidRDefault="00F33E8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7" w14:textId="528DFCAD" w:rsidR="00F33E8C" w:rsidRPr="00EE36D2" w:rsidRDefault="00F33E8C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530489">
      <w:rPr>
        <w:noProof/>
        <w:color w:val="008000"/>
      </w:rPr>
      <w:t>2</w:t>
    </w:r>
    <w:r w:rsidRPr="00EE36D2">
      <w:rPr>
        <w:color w:val="008000"/>
      </w:rPr>
      <w:fldChar w:fldCharType="end"/>
    </w:r>
  </w:p>
  <w:p w14:paraId="5C7CC198" w14:textId="77777777" w:rsidR="00F33E8C" w:rsidRDefault="00F33E8C">
    <w:pPr>
      <w:pStyle w:val="Encabezado"/>
      <w:rPr>
        <w:color w:val="008000"/>
      </w:rPr>
    </w:pPr>
  </w:p>
  <w:p w14:paraId="5C7CC199" w14:textId="77777777" w:rsidR="00F33E8C" w:rsidRDefault="00F33E8C">
    <w:pPr>
      <w:pStyle w:val="Encabezado"/>
      <w:rPr>
        <w:color w:val="008000"/>
      </w:rPr>
    </w:pPr>
  </w:p>
  <w:p w14:paraId="5C7CC19A" w14:textId="77777777" w:rsidR="00F33E8C" w:rsidRDefault="00F33E8C">
    <w:pPr>
      <w:pStyle w:val="Encabezado"/>
      <w:rPr>
        <w:color w:val="008000"/>
      </w:rPr>
    </w:pPr>
  </w:p>
  <w:p w14:paraId="5C7CC19B" w14:textId="77777777" w:rsidR="00F33E8C" w:rsidRDefault="00F33E8C">
    <w:pPr>
      <w:pStyle w:val="Encabezado"/>
      <w:rPr>
        <w:color w:val="008000"/>
      </w:rPr>
    </w:pPr>
  </w:p>
  <w:p w14:paraId="5C7CC19C" w14:textId="77777777" w:rsidR="00F33E8C" w:rsidRPr="00A32D42" w:rsidRDefault="00F33E8C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08BC6" w14:textId="40C6DD64" w:rsidR="00F33E8C" w:rsidRDefault="00F33E8C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7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F33E8C" w:rsidRDefault="00F33E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8"/>
  </w:num>
  <w:num w:numId="5">
    <w:abstractNumId w:val="9"/>
  </w:num>
  <w:num w:numId="6">
    <w:abstractNumId w:val="14"/>
  </w:num>
  <w:num w:numId="7">
    <w:abstractNumId w:val="1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25"/>
  </w:num>
  <w:num w:numId="13">
    <w:abstractNumId w:val="10"/>
  </w:num>
  <w:num w:numId="14">
    <w:abstractNumId w:val="0"/>
  </w:num>
  <w:num w:numId="15">
    <w:abstractNumId w:val="21"/>
  </w:num>
  <w:num w:numId="16">
    <w:abstractNumId w:val="2"/>
  </w:num>
  <w:num w:numId="17">
    <w:abstractNumId w:val="20"/>
  </w:num>
  <w:num w:numId="18">
    <w:abstractNumId w:val="26"/>
  </w:num>
  <w:num w:numId="19">
    <w:abstractNumId w:val="8"/>
  </w:num>
  <w:num w:numId="20">
    <w:abstractNumId w:val="23"/>
  </w:num>
  <w:num w:numId="21">
    <w:abstractNumId w:val="3"/>
  </w:num>
  <w:num w:numId="22">
    <w:abstractNumId w:val="22"/>
  </w:num>
  <w:num w:numId="23">
    <w:abstractNumId w:val="4"/>
  </w:num>
  <w:num w:numId="24">
    <w:abstractNumId w:val="24"/>
  </w:num>
  <w:num w:numId="25">
    <w:abstractNumId w:val="5"/>
  </w:num>
  <w:num w:numId="26">
    <w:abstractNumId w:val="19"/>
  </w:num>
  <w:num w:numId="27">
    <w:abstractNumId w:val="7"/>
  </w:num>
  <w:num w:numId="28">
    <w:abstractNumId w:val="1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5EE9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056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17D6F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4B04"/>
    <w:rsid w:val="00156336"/>
    <w:rsid w:val="0015684F"/>
    <w:rsid w:val="001607CA"/>
    <w:rsid w:val="00162515"/>
    <w:rsid w:val="00165026"/>
    <w:rsid w:val="00165BEF"/>
    <w:rsid w:val="00165FFF"/>
    <w:rsid w:val="00172017"/>
    <w:rsid w:val="001729D0"/>
    <w:rsid w:val="001752CE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4D10"/>
    <w:rsid w:val="001A7FF7"/>
    <w:rsid w:val="001B0724"/>
    <w:rsid w:val="001B07BF"/>
    <w:rsid w:val="001B16A2"/>
    <w:rsid w:val="001B23F4"/>
    <w:rsid w:val="001B2A7F"/>
    <w:rsid w:val="001B38EE"/>
    <w:rsid w:val="001B5B55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030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4641"/>
    <w:rsid w:val="0025709A"/>
    <w:rsid w:val="002579FC"/>
    <w:rsid w:val="00262C4F"/>
    <w:rsid w:val="0026463D"/>
    <w:rsid w:val="00264DAA"/>
    <w:rsid w:val="00264DBB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13C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6872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100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187B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5682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55C4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331B"/>
    <w:rsid w:val="004141AF"/>
    <w:rsid w:val="004153B7"/>
    <w:rsid w:val="00417774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36ED4"/>
    <w:rsid w:val="0044135E"/>
    <w:rsid w:val="004416F5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139D"/>
    <w:rsid w:val="004C2ECB"/>
    <w:rsid w:val="004C5E96"/>
    <w:rsid w:val="004C6EDA"/>
    <w:rsid w:val="004D060A"/>
    <w:rsid w:val="004D0DA6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0489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5D74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62C3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4EA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6687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5302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1B5"/>
    <w:rsid w:val="006F3892"/>
    <w:rsid w:val="006F467B"/>
    <w:rsid w:val="006F5502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5494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29C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897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2AC3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2952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0B38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463DE"/>
    <w:rsid w:val="0094776A"/>
    <w:rsid w:val="0095261D"/>
    <w:rsid w:val="00953318"/>
    <w:rsid w:val="009536B5"/>
    <w:rsid w:val="009548D7"/>
    <w:rsid w:val="00954E9C"/>
    <w:rsid w:val="009557BB"/>
    <w:rsid w:val="00956270"/>
    <w:rsid w:val="00956454"/>
    <w:rsid w:val="00957B22"/>
    <w:rsid w:val="00962C57"/>
    <w:rsid w:val="0096479C"/>
    <w:rsid w:val="00965A2E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15F7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1639D"/>
    <w:rsid w:val="00A206B7"/>
    <w:rsid w:val="00A20B9F"/>
    <w:rsid w:val="00A23F74"/>
    <w:rsid w:val="00A24B0B"/>
    <w:rsid w:val="00A301E8"/>
    <w:rsid w:val="00A32615"/>
    <w:rsid w:val="00A32D42"/>
    <w:rsid w:val="00A43176"/>
    <w:rsid w:val="00A43846"/>
    <w:rsid w:val="00A43D2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775A7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5A8B"/>
    <w:rsid w:val="00AA74BC"/>
    <w:rsid w:val="00AB0E86"/>
    <w:rsid w:val="00AB1456"/>
    <w:rsid w:val="00AB29EE"/>
    <w:rsid w:val="00AB31D0"/>
    <w:rsid w:val="00AB4FB8"/>
    <w:rsid w:val="00AB6022"/>
    <w:rsid w:val="00AB6371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74125"/>
    <w:rsid w:val="00B749E6"/>
    <w:rsid w:val="00B80940"/>
    <w:rsid w:val="00B8248A"/>
    <w:rsid w:val="00B8256A"/>
    <w:rsid w:val="00B82A53"/>
    <w:rsid w:val="00B83C07"/>
    <w:rsid w:val="00B91F8B"/>
    <w:rsid w:val="00B92966"/>
    <w:rsid w:val="00B93D0E"/>
    <w:rsid w:val="00B96BB8"/>
    <w:rsid w:val="00B976EE"/>
    <w:rsid w:val="00B97B7F"/>
    <w:rsid w:val="00BA4303"/>
    <w:rsid w:val="00BA5C1F"/>
    <w:rsid w:val="00BA6076"/>
    <w:rsid w:val="00BB0938"/>
    <w:rsid w:val="00BB16F1"/>
    <w:rsid w:val="00BB6A2A"/>
    <w:rsid w:val="00BB7D60"/>
    <w:rsid w:val="00BC2BD6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3FF5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5621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2DB"/>
    <w:rsid w:val="00CC3520"/>
    <w:rsid w:val="00CC3FEA"/>
    <w:rsid w:val="00CD25D2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3125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DD"/>
    <w:rsid w:val="00DF7DF5"/>
    <w:rsid w:val="00E0072A"/>
    <w:rsid w:val="00E0079D"/>
    <w:rsid w:val="00E010FA"/>
    <w:rsid w:val="00E01CE5"/>
    <w:rsid w:val="00E02430"/>
    <w:rsid w:val="00E06A37"/>
    <w:rsid w:val="00E11149"/>
    <w:rsid w:val="00E116FC"/>
    <w:rsid w:val="00E1208B"/>
    <w:rsid w:val="00E1477B"/>
    <w:rsid w:val="00E15E41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1194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0A17"/>
    <w:rsid w:val="00EA10D8"/>
    <w:rsid w:val="00EA1211"/>
    <w:rsid w:val="00EA26B8"/>
    <w:rsid w:val="00EA34AB"/>
    <w:rsid w:val="00EA3BCD"/>
    <w:rsid w:val="00EA4726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0BC1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1DFD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3E8C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3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4AFA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1831"/>
    <w:rsid w:val="00F9228A"/>
    <w:rsid w:val="00F93AA1"/>
    <w:rsid w:val="00F950AB"/>
    <w:rsid w:val="00F95B80"/>
    <w:rsid w:val="00F97628"/>
    <w:rsid w:val="00FB094F"/>
    <w:rsid w:val="00FB1815"/>
    <w:rsid w:val="00FB2208"/>
    <w:rsid w:val="00FB2841"/>
    <w:rsid w:val="00FB40A1"/>
    <w:rsid w:val="00FB4AF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docId w15:val="{AC748311-5178-47AB-9A62-FFF5C90C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36ED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36ED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36ED4"/>
    <w:rPr>
      <w:rFonts w:ascii="Century Gothic" w:hAnsi="Century Gothic" w:cs="Century Gothic"/>
      <w:spacing w:val="-5"/>
      <w:lang w:eastAsia="en-U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36ED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36ED4"/>
    <w:rPr>
      <w:rFonts w:ascii="Century Gothic" w:hAnsi="Century Gothic" w:cs="Century Gothic"/>
      <w:b/>
      <w:bCs/>
      <w:spacing w:val="-5"/>
      <w:lang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header2.xml" Type="http://schemas.openxmlformats.org/officeDocument/2006/relationships/header"/><Relationship Id="rId12" Target="header3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DAF180-0A97-4B8D-BBB4-881C38A2B23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388</TotalTime>
  <Pages>2</Pages>
  <Words>568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2024-11-26T16:37:00Z</dcterms:created>
  <cp:lastPrinted>2025-03-18T12:55:00Z</cp:lastPrinted>
  <dcterms:modified xsi:type="dcterms:W3CDTF">2025-03-19T09:53:00Z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