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3F947" w14:textId="77777777" w:rsidR="00FB77CA" w:rsidRDefault="0068692C" w:rsidP="00FB77CA">
      <w:pPr>
        <w:pStyle w:val="Ttulo1"/>
        <w:spacing w:before="480"/>
        <w:ind w:left="-284"/>
        <w:rPr>
          <w:b/>
          <w:color w:val="008000"/>
          <w:sz w:val="28"/>
          <w:szCs w:val="28"/>
        </w:rPr>
      </w:pPr>
      <w:r>
        <w:rPr>
          <w:b/>
          <w:color w:val="008000"/>
          <w:sz w:val="28"/>
          <w:szCs w:val="28"/>
        </w:rPr>
        <w:t xml:space="preserve">COMUNICADO de prensa </w:t>
      </w:r>
    </w:p>
    <w:p w14:paraId="09C661C8" w14:textId="77777777" w:rsidR="00E60C32" w:rsidRPr="00E60C32" w:rsidRDefault="00E60C32" w:rsidP="00E60C32"/>
    <w:p w14:paraId="235EFE9F" w14:textId="645B9E74" w:rsidR="00B86EB4" w:rsidRPr="00E04EDD" w:rsidRDefault="00B86EB4" w:rsidP="00FE21FE">
      <w:pPr>
        <w:pStyle w:val="Ttulo3"/>
        <w:spacing w:after="480"/>
        <w:ind w:left="-284" w:right="-754"/>
        <w:rPr>
          <w:color w:val="008000"/>
          <w:sz w:val="44"/>
          <w:szCs w:val="44"/>
        </w:rPr>
      </w:pPr>
      <w:r w:rsidRPr="00E04EDD">
        <w:rPr>
          <w:color w:val="008000"/>
          <w:sz w:val="44"/>
          <w:szCs w:val="44"/>
        </w:rPr>
        <w:t xml:space="preserve">El Corte Inglés </w:t>
      </w:r>
      <w:r w:rsidR="007E4A83" w:rsidRPr="00E04EDD">
        <w:rPr>
          <w:color w:val="008000"/>
          <w:sz w:val="44"/>
          <w:szCs w:val="44"/>
        </w:rPr>
        <w:t xml:space="preserve">instala una librería </w:t>
      </w:r>
      <w:r w:rsidR="00C707DB" w:rsidRPr="00E04EDD">
        <w:rPr>
          <w:color w:val="008000"/>
          <w:sz w:val="44"/>
          <w:szCs w:val="44"/>
        </w:rPr>
        <w:t>especializada</w:t>
      </w:r>
      <w:r w:rsidR="0006023A" w:rsidRPr="00E04EDD">
        <w:rPr>
          <w:color w:val="008000"/>
          <w:sz w:val="44"/>
          <w:szCs w:val="44"/>
        </w:rPr>
        <w:t xml:space="preserve"> en</w:t>
      </w:r>
      <w:r w:rsidR="00C707DB" w:rsidRPr="00E04EDD">
        <w:rPr>
          <w:color w:val="008000"/>
          <w:sz w:val="44"/>
          <w:szCs w:val="44"/>
        </w:rPr>
        <w:t xml:space="preserve"> el</w:t>
      </w:r>
      <w:r w:rsidR="007E4A83" w:rsidRPr="00E04EDD">
        <w:rPr>
          <w:color w:val="008000"/>
          <w:sz w:val="44"/>
          <w:szCs w:val="44"/>
        </w:rPr>
        <w:t xml:space="preserve"> festival</w:t>
      </w:r>
      <w:r w:rsidR="00EF5246" w:rsidRPr="00E04EDD">
        <w:rPr>
          <w:color w:val="008000"/>
          <w:sz w:val="44"/>
          <w:szCs w:val="44"/>
        </w:rPr>
        <w:t xml:space="preserve"> literario</w:t>
      </w:r>
      <w:r w:rsidR="00772BDD" w:rsidRPr="00E04EDD">
        <w:rPr>
          <w:color w:val="008000"/>
          <w:sz w:val="44"/>
          <w:szCs w:val="44"/>
        </w:rPr>
        <w:t xml:space="preserve"> infantil</w:t>
      </w:r>
      <w:r w:rsidR="00035071" w:rsidRPr="00E04EDD">
        <w:rPr>
          <w:color w:val="008000"/>
          <w:sz w:val="44"/>
          <w:szCs w:val="44"/>
        </w:rPr>
        <w:t xml:space="preserve"> </w:t>
      </w:r>
      <w:r w:rsidR="007E4A83" w:rsidRPr="00E04EDD">
        <w:rPr>
          <w:color w:val="008000"/>
          <w:sz w:val="44"/>
          <w:szCs w:val="44"/>
        </w:rPr>
        <w:t>Abrapalabra</w:t>
      </w:r>
    </w:p>
    <w:p w14:paraId="16185D72" w14:textId="0ED41E28" w:rsidR="00712BAC" w:rsidRPr="001A2156" w:rsidRDefault="0006023A" w:rsidP="00111365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 w:rsidRPr="001A2156">
        <w:rPr>
          <w:color w:val="008000"/>
          <w:sz w:val="20"/>
          <w:szCs w:val="20"/>
        </w:rPr>
        <w:t>El Corte Inglés</w:t>
      </w:r>
      <w:r w:rsidR="00602958" w:rsidRPr="001A2156">
        <w:rPr>
          <w:color w:val="008000"/>
          <w:sz w:val="20"/>
          <w:szCs w:val="20"/>
        </w:rPr>
        <w:t xml:space="preserve"> patrocina </w:t>
      </w:r>
      <w:r w:rsidR="00CD3455" w:rsidRPr="001A2156">
        <w:rPr>
          <w:color w:val="008000"/>
          <w:sz w:val="20"/>
          <w:szCs w:val="20"/>
        </w:rPr>
        <w:t>la segunda edición del</w:t>
      </w:r>
      <w:r w:rsidR="00602958" w:rsidRPr="001A2156">
        <w:rPr>
          <w:color w:val="008000"/>
          <w:sz w:val="20"/>
          <w:szCs w:val="20"/>
        </w:rPr>
        <w:t xml:space="preserve"> festival de literatura infantil y juvenil Abrapalabra, celebrado del </w:t>
      </w:r>
      <w:r w:rsidRPr="001A2156">
        <w:rPr>
          <w:color w:val="008000"/>
          <w:sz w:val="20"/>
          <w:szCs w:val="20"/>
        </w:rPr>
        <w:t>12 al 21 de diciembre</w:t>
      </w:r>
      <w:r w:rsidR="001A2156" w:rsidRPr="001A2156">
        <w:rPr>
          <w:color w:val="008000"/>
          <w:sz w:val="20"/>
          <w:szCs w:val="20"/>
        </w:rPr>
        <w:t xml:space="preserve">, e </w:t>
      </w:r>
      <w:r w:rsidR="00602958" w:rsidRPr="001A2156">
        <w:rPr>
          <w:color w:val="008000"/>
          <w:sz w:val="20"/>
          <w:szCs w:val="20"/>
        </w:rPr>
        <w:t>instala una librería en La Casa Encendida</w:t>
      </w:r>
      <w:r w:rsidR="001A2156">
        <w:rPr>
          <w:color w:val="008000"/>
          <w:sz w:val="20"/>
          <w:szCs w:val="20"/>
        </w:rPr>
        <w:t>.</w:t>
      </w:r>
    </w:p>
    <w:p w14:paraId="45DD46C7" w14:textId="77777777" w:rsidR="00602958" w:rsidRDefault="00602958" w:rsidP="00602958">
      <w:pPr>
        <w:pStyle w:val="Prrafodelista"/>
        <w:rPr>
          <w:color w:val="008000"/>
          <w:sz w:val="20"/>
          <w:szCs w:val="20"/>
        </w:rPr>
      </w:pPr>
    </w:p>
    <w:p w14:paraId="5EA8732D" w14:textId="59F3C8A2" w:rsidR="00155D43" w:rsidRDefault="00EF5246" w:rsidP="007F7CEF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 w:rsidRPr="00BC40D4">
        <w:rPr>
          <w:color w:val="008000"/>
          <w:sz w:val="20"/>
          <w:szCs w:val="20"/>
        </w:rPr>
        <w:t>L</w:t>
      </w:r>
      <w:r w:rsidR="001A2156" w:rsidRPr="00BC40D4">
        <w:rPr>
          <w:color w:val="008000"/>
          <w:sz w:val="20"/>
          <w:szCs w:val="20"/>
        </w:rPr>
        <w:t>a compañía</w:t>
      </w:r>
      <w:r w:rsidR="00602958" w:rsidRPr="00BC40D4">
        <w:rPr>
          <w:color w:val="008000"/>
          <w:sz w:val="20"/>
          <w:szCs w:val="20"/>
        </w:rPr>
        <w:t xml:space="preserve"> acogerá</w:t>
      </w:r>
      <w:r w:rsidR="00BC40D4" w:rsidRPr="00BC40D4">
        <w:rPr>
          <w:color w:val="008000"/>
          <w:sz w:val="20"/>
          <w:szCs w:val="20"/>
        </w:rPr>
        <w:t xml:space="preserve"> además</w:t>
      </w:r>
      <w:r w:rsidR="00602958" w:rsidRPr="00BC40D4">
        <w:rPr>
          <w:color w:val="008000"/>
          <w:sz w:val="20"/>
          <w:szCs w:val="20"/>
        </w:rPr>
        <w:t xml:space="preserve"> </w:t>
      </w:r>
      <w:r w:rsidR="00CD3455" w:rsidRPr="00BC40D4">
        <w:rPr>
          <w:color w:val="008000"/>
          <w:sz w:val="20"/>
          <w:szCs w:val="20"/>
        </w:rPr>
        <w:t>un taller de creación de personajes con la ilustradora Helena Bonastre</w:t>
      </w:r>
      <w:r w:rsidR="00BC40D4" w:rsidRPr="00BC40D4">
        <w:rPr>
          <w:color w:val="008000"/>
          <w:sz w:val="20"/>
          <w:szCs w:val="20"/>
        </w:rPr>
        <w:t>. Esta actividad</w:t>
      </w:r>
      <w:r w:rsidR="00CD3455" w:rsidRPr="00BC40D4">
        <w:rPr>
          <w:color w:val="008000"/>
          <w:sz w:val="20"/>
          <w:szCs w:val="20"/>
        </w:rPr>
        <w:t xml:space="preserve"> tendrá lugar</w:t>
      </w:r>
      <w:r w:rsidR="00BC40D4" w:rsidRPr="00BC40D4">
        <w:rPr>
          <w:color w:val="008000"/>
          <w:sz w:val="20"/>
          <w:szCs w:val="20"/>
        </w:rPr>
        <w:t xml:space="preserve"> </w:t>
      </w:r>
      <w:r w:rsidR="00286B76">
        <w:rPr>
          <w:color w:val="008000"/>
          <w:sz w:val="20"/>
          <w:szCs w:val="20"/>
        </w:rPr>
        <w:t>hoy,</w:t>
      </w:r>
      <w:r w:rsidR="00BC40D4" w:rsidRPr="00BC40D4">
        <w:rPr>
          <w:color w:val="008000"/>
          <w:sz w:val="20"/>
          <w:szCs w:val="20"/>
        </w:rPr>
        <w:t xml:space="preserve"> 12 de </w:t>
      </w:r>
      <w:r w:rsidR="00286B76">
        <w:rPr>
          <w:color w:val="008000"/>
          <w:sz w:val="20"/>
          <w:szCs w:val="20"/>
        </w:rPr>
        <w:t>diciembre,</w:t>
      </w:r>
      <w:r w:rsidR="00CD3455" w:rsidRPr="00BC40D4">
        <w:rPr>
          <w:color w:val="008000"/>
          <w:sz w:val="20"/>
          <w:szCs w:val="20"/>
        </w:rPr>
        <w:t xml:space="preserve"> en </w:t>
      </w:r>
      <w:r w:rsidRPr="00BC40D4">
        <w:rPr>
          <w:color w:val="008000"/>
          <w:sz w:val="20"/>
          <w:szCs w:val="20"/>
        </w:rPr>
        <w:t xml:space="preserve">la sala de Ámbito Cultural de </w:t>
      </w:r>
      <w:r w:rsidR="007B5065" w:rsidRPr="00BC40D4">
        <w:rPr>
          <w:color w:val="008000"/>
          <w:sz w:val="20"/>
          <w:szCs w:val="20"/>
        </w:rPr>
        <w:t xml:space="preserve">El Corte Inglés de </w:t>
      </w:r>
      <w:r w:rsidRPr="00BC40D4">
        <w:rPr>
          <w:color w:val="008000"/>
          <w:sz w:val="20"/>
          <w:szCs w:val="20"/>
        </w:rPr>
        <w:t>Castellana</w:t>
      </w:r>
      <w:r w:rsidR="00BC40D4">
        <w:rPr>
          <w:color w:val="008000"/>
          <w:sz w:val="20"/>
          <w:szCs w:val="20"/>
        </w:rPr>
        <w:t>.</w:t>
      </w:r>
    </w:p>
    <w:p w14:paraId="387FF6C4" w14:textId="77777777" w:rsidR="00BC40D4" w:rsidRDefault="00BC40D4" w:rsidP="00BC40D4">
      <w:pPr>
        <w:pStyle w:val="Subttulo1"/>
        <w:spacing w:after="0"/>
        <w:rPr>
          <w:color w:val="008000"/>
          <w:sz w:val="20"/>
          <w:szCs w:val="20"/>
        </w:rPr>
      </w:pPr>
    </w:p>
    <w:p w14:paraId="34F83F3E" w14:textId="558446F0" w:rsidR="00602958" w:rsidRDefault="0006023A" w:rsidP="00155D43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“Escrito está en el cielo” es el lema principal de la segunda edición de Abrapalabra</w:t>
      </w:r>
      <w:r w:rsidR="001A2156">
        <w:rPr>
          <w:color w:val="008000"/>
          <w:sz w:val="20"/>
          <w:szCs w:val="20"/>
        </w:rPr>
        <w:t xml:space="preserve">. </w:t>
      </w:r>
      <w:r>
        <w:rPr>
          <w:color w:val="008000"/>
          <w:sz w:val="20"/>
          <w:szCs w:val="20"/>
        </w:rPr>
        <w:t xml:space="preserve"> El proyecto,</w:t>
      </w:r>
      <w:r w:rsidR="00602958">
        <w:rPr>
          <w:color w:val="008000"/>
          <w:sz w:val="20"/>
          <w:szCs w:val="20"/>
        </w:rPr>
        <w:t xml:space="preserve"> organizado por la Fundación Montemadrid</w:t>
      </w:r>
      <w:r w:rsidR="00D7003E">
        <w:rPr>
          <w:color w:val="008000"/>
          <w:sz w:val="20"/>
          <w:szCs w:val="20"/>
        </w:rPr>
        <w:t>/La Casa Encendida</w:t>
      </w:r>
      <w:r w:rsidR="00602958">
        <w:rPr>
          <w:color w:val="008000"/>
          <w:sz w:val="20"/>
          <w:szCs w:val="20"/>
        </w:rPr>
        <w:t xml:space="preserve"> y La Fábrica</w:t>
      </w:r>
      <w:r>
        <w:rPr>
          <w:color w:val="008000"/>
          <w:sz w:val="20"/>
          <w:szCs w:val="20"/>
        </w:rPr>
        <w:t>,</w:t>
      </w:r>
      <w:r w:rsidR="00602958">
        <w:rPr>
          <w:color w:val="008000"/>
          <w:sz w:val="20"/>
          <w:szCs w:val="20"/>
        </w:rPr>
        <w:t xml:space="preserve"> </w:t>
      </w:r>
      <w:r>
        <w:rPr>
          <w:color w:val="008000"/>
          <w:sz w:val="20"/>
          <w:szCs w:val="20"/>
        </w:rPr>
        <w:t>tiene como</w:t>
      </w:r>
      <w:r w:rsidR="00602958">
        <w:rPr>
          <w:color w:val="008000"/>
          <w:sz w:val="20"/>
          <w:szCs w:val="20"/>
        </w:rPr>
        <w:t xml:space="preserve"> objetivo</w:t>
      </w:r>
      <w:r>
        <w:rPr>
          <w:color w:val="008000"/>
          <w:sz w:val="20"/>
          <w:szCs w:val="20"/>
        </w:rPr>
        <w:t xml:space="preserve"> principal</w:t>
      </w:r>
      <w:r w:rsidR="00602958">
        <w:rPr>
          <w:color w:val="008000"/>
          <w:sz w:val="20"/>
          <w:szCs w:val="20"/>
        </w:rPr>
        <w:t xml:space="preserve"> convertirse en un punto de unión entre los más pequeños y sus familias y las personas involucradas en la creación de literatura infantil y juvenil. </w:t>
      </w:r>
    </w:p>
    <w:p w14:paraId="40BDE495" w14:textId="77777777" w:rsidR="00EE1C84" w:rsidRDefault="00EE1C84" w:rsidP="00140D3A">
      <w:pPr>
        <w:pStyle w:val="Texto"/>
        <w:jc w:val="both"/>
        <w:rPr>
          <w:rStyle w:val="Carcterdetextoennegrita"/>
          <w:sz w:val="22"/>
          <w:szCs w:val="22"/>
        </w:rPr>
      </w:pPr>
    </w:p>
    <w:p w14:paraId="17A99A47" w14:textId="64E82A75" w:rsidR="0006023A" w:rsidRDefault="00141D72" w:rsidP="00140D3A">
      <w:pPr>
        <w:pStyle w:val="Texto"/>
        <w:jc w:val="both"/>
        <w:rPr>
          <w:sz w:val="22"/>
          <w:szCs w:val="22"/>
        </w:rPr>
      </w:pPr>
      <w:r w:rsidRPr="007735CC">
        <w:rPr>
          <w:rStyle w:val="Carcterdetextoennegrita"/>
          <w:sz w:val="22"/>
          <w:szCs w:val="22"/>
        </w:rPr>
        <w:t xml:space="preserve">Madrid, </w:t>
      </w:r>
      <w:r w:rsidR="00BC40D4">
        <w:rPr>
          <w:rStyle w:val="Carcterdetextoennegrita"/>
          <w:sz w:val="22"/>
          <w:szCs w:val="22"/>
        </w:rPr>
        <w:t>12</w:t>
      </w:r>
      <w:r w:rsidRPr="007735CC">
        <w:rPr>
          <w:rStyle w:val="Carcterdetextoennegrita"/>
          <w:sz w:val="22"/>
          <w:szCs w:val="22"/>
        </w:rPr>
        <w:t xml:space="preserve"> de </w:t>
      </w:r>
      <w:r>
        <w:rPr>
          <w:rStyle w:val="Carcterdetextoennegrita"/>
          <w:sz w:val="22"/>
          <w:szCs w:val="22"/>
        </w:rPr>
        <w:t>dici</w:t>
      </w:r>
      <w:r w:rsidRPr="007735CC">
        <w:rPr>
          <w:rStyle w:val="Carcterdetextoennegrita"/>
          <w:sz w:val="22"/>
          <w:szCs w:val="22"/>
        </w:rPr>
        <w:t xml:space="preserve">embre de </w:t>
      </w:r>
      <w:r>
        <w:rPr>
          <w:rStyle w:val="Carcterdetextoennegrita"/>
          <w:sz w:val="22"/>
          <w:szCs w:val="22"/>
        </w:rPr>
        <w:t>202</w:t>
      </w:r>
      <w:r w:rsidR="00D7003E">
        <w:rPr>
          <w:rStyle w:val="Carcterdetextoennegrita"/>
          <w:sz w:val="22"/>
          <w:szCs w:val="22"/>
        </w:rPr>
        <w:t>5</w:t>
      </w:r>
      <w:r w:rsidRPr="00D33068">
        <w:rPr>
          <w:rStyle w:val="Carcterdetextoennegrita"/>
          <w:sz w:val="22"/>
          <w:szCs w:val="22"/>
        </w:rPr>
        <w:t>:</w:t>
      </w:r>
      <w:r w:rsidRPr="00AD2D0F">
        <w:rPr>
          <w:rStyle w:val="Carcterdetextoennegrita"/>
          <w:sz w:val="20"/>
          <w:szCs w:val="20"/>
        </w:rPr>
        <w:t xml:space="preserve"> </w:t>
      </w:r>
      <w:r w:rsidR="00140D3A" w:rsidRPr="00A21A94">
        <w:rPr>
          <w:sz w:val="22"/>
          <w:szCs w:val="22"/>
        </w:rPr>
        <w:t>El Corte Inglés</w:t>
      </w:r>
      <w:r w:rsidR="00CD3455">
        <w:rPr>
          <w:sz w:val="22"/>
          <w:szCs w:val="22"/>
        </w:rPr>
        <w:t xml:space="preserve">, </w:t>
      </w:r>
      <w:r w:rsidR="00785495">
        <w:rPr>
          <w:sz w:val="22"/>
          <w:szCs w:val="22"/>
        </w:rPr>
        <w:t xml:space="preserve">principal </w:t>
      </w:r>
      <w:r w:rsidR="00CD3455">
        <w:rPr>
          <w:sz w:val="22"/>
          <w:szCs w:val="22"/>
        </w:rPr>
        <w:t xml:space="preserve">patrocinador del festival de literatura infantil y juvenil Abrapalabra por segundo año consecutivo, instala en el patio de La Casa Encendida una librería especializada. </w:t>
      </w:r>
      <w:r w:rsidR="0006023A">
        <w:rPr>
          <w:sz w:val="22"/>
          <w:szCs w:val="22"/>
        </w:rPr>
        <w:t xml:space="preserve">En este espacio, </w:t>
      </w:r>
      <w:r w:rsidR="00F250C5">
        <w:rPr>
          <w:sz w:val="22"/>
          <w:szCs w:val="22"/>
        </w:rPr>
        <w:t>ubicado</w:t>
      </w:r>
      <w:r w:rsidR="00AA7D6F">
        <w:rPr>
          <w:sz w:val="22"/>
          <w:szCs w:val="22"/>
        </w:rPr>
        <w:t xml:space="preserve"> junto al espacio de lectura del festival y</w:t>
      </w:r>
      <w:r w:rsidR="001170D9">
        <w:rPr>
          <w:sz w:val="22"/>
          <w:szCs w:val="22"/>
        </w:rPr>
        <w:t xml:space="preserve"> abierto del 12 al 17 de diciembre</w:t>
      </w:r>
      <w:r w:rsidR="00CD3455">
        <w:rPr>
          <w:sz w:val="22"/>
          <w:szCs w:val="22"/>
        </w:rPr>
        <w:t xml:space="preserve">, los pequeños </w:t>
      </w:r>
      <w:r w:rsidR="0006023A">
        <w:rPr>
          <w:sz w:val="22"/>
          <w:szCs w:val="22"/>
        </w:rPr>
        <w:t xml:space="preserve">de la </w:t>
      </w:r>
      <w:r w:rsidR="00CD3455">
        <w:rPr>
          <w:sz w:val="22"/>
          <w:szCs w:val="22"/>
        </w:rPr>
        <w:t xml:space="preserve">familia encontrarán una </w:t>
      </w:r>
      <w:r w:rsidR="00CD3455" w:rsidRPr="00A51916">
        <w:rPr>
          <w:b/>
          <w:bCs/>
          <w:sz w:val="22"/>
          <w:szCs w:val="22"/>
        </w:rPr>
        <w:t>muestra variada de títulos literarios diversos</w:t>
      </w:r>
      <w:r w:rsidR="0030446C">
        <w:rPr>
          <w:sz w:val="22"/>
          <w:szCs w:val="22"/>
        </w:rPr>
        <w:t xml:space="preserve"> para añadir a sus estanterías</w:t>
      </w:r>
      <w:r w:rsidR="00EF5246">
        <w:rPr>
          <w:sz w:val="22"/>
          <w:szCs w:val="22"/>
        </w:rPr>
        <w:t xml:space="preserve"> </w:t>
      </w:r>
      <w:r w:rsidR="00EF5246" w:rsidRPr="007B5065">
        <w:rPr>
          <w:sz w:val="22"/>
          <w:szCs w:val="22"/>
        </w:rPr>
        <w:t>y tendrán la oportunidad de disfrutar de actividades variadas</w:t>
      </w:r>
      <w:r w:rsidR="0030446C" w:rsidRPr="007B5065">
        <w:rPr>
          <w:sz w:val="22"/>
          <w:szCs w:val="22"/>
        </w:rPr>
        <w:t>.</w:t>
      </w:r>
    </w:p>
    <w:p w14:paraId="00553321" w14:textId="07C80AED" w:rsidR="001A2156" w:rsidRDefault="001A2156" w:rsidP="001A2156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selección de libros, creada especialmente para la ocasión, cuenta con clásicos infantiles y con las novedades más recientes </w:t>
      </w:r>
      <w:r w:rsidR="00785F68">
        <w:rPr>
          <w:sz w:val="22"/>
          <w:szCs w:val="22"/>
        </w:rPr>
        <w:t xml:space="preserve">tanto </w:t>
      </w:r>
      <w:r>
        <w:rPr>
          <w:sz w:val="22"/>
          <w:szCs w:val="22"/>
        </w:rPr>
        <w:t xml:space="preserve">de autores nacionales </w:t>
      </w:r>
      <w:r w:rsidR="00785F68">
        <w:rPr>
          <w:sz w:val="22"/>
          <w:szCs w:val="22"/>
        </w:rPr>
        <w:t xml:space="preserve">como </w:t>
      </w:r>
      <w:r>
        <w:rPr>
          <w:sz w:val="22"/>
          <w:szCs w:val="22"/>
        </w:rPr>
        <w:t>internacionales. Entre ellos, destacan títulos como</w:t>
      </w:r>
      <w:r w:rsidR="00855908">
        <w:rPr>
          <w:sz w:val="22"/>
          <w:szCs w:val="22"/>
        </w:rPr>
        <w:t xml:space="preserve"> la colección de “Amanda Black”, de Juan Gómez-Jurado</w:t>
      </w:r>
      <w:r w:rsidR="00DB726C">
        <w:rPr>
          <w:sz w:val="22"/>
          <w:szCs w:val="22"/>
        </w:rPr>
        <w:t xml:space="preserve"> y Bárbara Montes</w:t>
      </w:r>
      <w:r w:rsidR="00DF7A97">
        <w:rPr>
          <w:sz w:val="22"/>
          <w:szCs w:val="22"/>
        </w:rPr>
        <w:t>;</w:t>
      </w:r>
      <w:r>
        <w:rPr>
          <w:sz w:val="22"/>
          <w:szCs w:val="22"/>
        </w:rPr>
        <w:t xml:space="preserve"> “Alas del abecedario”, de Antonio Rubio; “Siete llaves para abrir los sueños”, de Alfredo López Cerdá; “Ana, el dragón y la nube aspirador”, de Begoña Oro; o “Cuando Papá Noel cayó del cielo”, de Cornelia Funke.</w:t>
      </w:r>
    </w:p>
    <w:p w14:paraId="616FEA2A" w14:textId="20ADBC50" w:rsidR="003C5D5E" w:rsidRDefault="003C5D5E" w:rsidP="003C5D5E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En el </w:t>
      </w:r>
      <w:r w:rsidR="00A01B97">
        <w:rPr>
          <w:sz w:val="22"/>
          <w:szCs w:val="22"/>
        </w:rPr>
        <w:t xml:space="preserve">escenario y el </w:t>
      </w:r>
      <w:r>
        <w:rPr>
          <w:sz w:val="22"/>
          <w:szCs w:val="22"/>
        </w:rPr>
        <w:t xml:space="preserve">espacio de lectura ubicado junto a esta tienda tendrán lugar distintos </w:t>
      </w:r>
      <w:r w:rsidR="00E95B2A">
        <w:rPr>
          <w:b/>
          <w:bCs/>
          <w:sz w:val="22"/>
          <w:szCs w:val="22"/>
        </w:rPr>
        <w:t>encuentros con autores, narraciones y otros t</w:t>
      </w:r>
      <w:r w:rsidRPr="00A51916">
        <w:rPr>
          <w:b/>
          <w:bCs/>
          <w:sz w:val="22"/>
          <w:szCs w:val="22"/>
        </w:rPr>
        <w:t>alleres especiales</w:t>
      </w:r>
      <w:r>
        <w:rPr>
          <w:sz w:val="22"/>
          <w:szCs w:val="22"/>
        </w:rPr>
        <w:t>, creando experiencias que acercarán</w:t>
      </w:r>
      <w:r w:rsidR="00E95B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sus historias a los más pequeños y sus familias. Se trata </w:t>
      </w:r>
      <w:r>
        <w:rPr>
          <w:sz w:val="22"/>
          <w:szCs w:val="22"/>
        </w:rPr>
        <w:lastRenderedPageBreak/>
        <w:t>de un</w:t>
      </w:r>
      <w:r w:rsidR="00E95B2A">
        <w:rPr>
          <w:sz w:val="22"/>
          <w:szCs w:val="22"/>
        </w:rPr>
        <w:t xml:space="preserve">a acción </w:t>
      </w:r>
      <w:r>
        <w:rPr>
          <w:sz w:val="22"/>
          <w:szCs w:val="22"/>
        </w:rPr>
        <w:t>destinad</w:t>
      </w:r>
      <w:r w:rsidR="007B5065">
        <w:rPr>
          <w:sz w:val="22"/>
          <w:szCs w:val="22"/>
        </w:rPr>
        <w:t>a</w:t>
      </w:r>
      <w:r>
        <w:rPr>
          <w:sz w:val="22"/>
          <w:szCs w:val="22"/>
        </w:rPr>
        <w:t xml:space="preserve"> tanto a lectores </w:t>
      </w:r>
      <w:r w:rsidR="007B5065">
        <w:rPr>
          <w:sz w:val="22"/>
          <w:szCs w:val="22"/>
        </w:rPr>
        <w:t>consolidados</w:t>
      </w:r>
      <w:r>
        <w:rPr>
          <w:sz w:val="22"/>
          <w:szCs w:val="22"/>
        </w:rPr>
        <w:t>, como a aquellos que estén descubriendo o en desarrollo de una nueva pasión por la lectura.</w:t>
      </w:r>
    </w:p>
    <w:p w14:paraId="36DA5FFC" w14:textId="52902AFF" w:rsidR="00083EBA" w:rsidRDefault="00083EBA" w:rsidP="00083EBA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>Además de estar presente en La Casa Encendida,</w:t>
      </w:r>
      <w:r w:rsidR="00BC40D4">
        <w:rPr>
          <w:sz w:val="22"/>
          <w:szCs w:val="22"/>
        </w:rPr>
        <w:t xml:space="preserve"> la compañía</w:t>
      </w:r>
      <w:r>
        <w:rPr>
          <w:sz w:val="22"/>
          <w:szCs w:val="22"/>
        </w:rPr>
        <w:t xml:space="preserve"> acogerá </w:t>
      </w:r>
      <w:r w:rsidR="00BC40D4">
        <w:rPr>
          <w:sz w:val="22"/>
          <w:szCs w:val="22"/>
        </w:rPr>
        <w:t>su sala de Ámbito Cultural de El Corte Inglés de Castellana otra actividad relacionada</w:t>
      </w:r>
      <w:r>
        <w:rPr>
          <w:sz w:val="22"/>
          <w:szCs w:val="22"/>
        </w:rPr>
        <w:t xml:space="preserve"> con el festival. </w:t>
      </w:r>
      <w:r w:rsidR="00BC40D4">
        <w:rPr>
          <w:sz w:val="22"/>
          <w:szCs w:val="22"/>
        </w:rPr>
        <w:t>S</w:t>
      </w:r>
      <w:r>
        <w:rPr>
          <w:sz w:val="22"/>
          <w:szCs w:val="22"/>
        </w:rPr>
        <w:t xml:space="preserve">e trata de un </w:t>
      </w:r>
      <w:r w:rsidRPr="00A51916">
        <w:rPr>
          <w:b/>
          <w:bCs/>
          <w:sz w:val="22"/>
          <w:szCs w:val="22"/>
        </w:rPr>
        <w:t>taller de creación de personajes</w:t>
      </w:r>
      <w:r>
        <w:rPr>
          <w:sz w:val="22"/>
          <w:szCs w:val="22"/>
        </w:rPr>
        <w:t xml:space="preserve"> con la ilustradora </w:t>
      </w:r>
      <w:r w:rsidRPr="00A51916">
        <w:rPr>
          <w:b/>
          <w:bCs/>
          <w:sz w:val="22"/>
          <w:szCs w:val="22"/>
        </w:rPr>
        <w:t>Helena Bonastre</w:t>
      </w:r>
      <w:r>
        <w:rPr>
          <w:sz w:val="22"/>
          <w:szCs w:val="22"/>
        </w:rPr>
        <w:t xml:space="preserve">, tomando como referencia </w:t>
      </w:r>
      <w:r w:rsidR="00AE6595">
        <w:rPr>
          <w:sz w:val="22"/>
          <w:szCs w:val="22"/>
        </w:rPr>
        <w:t>su</w:t>
      </w:r>
      <w:r>
        <w:rPr>
          <w:sz w:val="22"/>
          <w:szCs w:val="22"/>
        </w:rPr>
        <w:t xml:space="preserve"> </w:t>
      </w:r>
      <w:r w:rsidR="00D75D5C">
        <w:rPr>
          <w:sz w:val="22"/>
          <w:szCs w:val="22"/>
        </w:rPr>
        <w:t>novela</w:t>
      </w:r>
      <w:r>
        <w:rPr>
          <w:sz w:val="22"/>
          <w:szCs w:val="22"/>
        </w:rPr>
        <w:t xml:space="preserve"> ilustrad</w:t>
      </w:r>
      <w:r w:rsidR="00D75D5C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Pr="00A51916">
        <w:rPr>
          <w:b/>
          <w:bCs/>
          <w:sz w:val="22"/>
          <w:szCs w:val="22"/>
        </w:rPr>
        <w:t>“Caperucita en Manhattan”</w:t>
      </w:r>
      <w:r w:rsidR="00BC40D4" w:rsidRPr="00BC40D4">
        <w:rPr>
          <w:sz w:val="22"/>
          <w:szCs w:val="22"/>
        </w:rPr>
        <w:t xml:space="preserve">, que </w:t>
      </w:r>
      <w:r w:rsidR="00BC40D4">
        <w:rPr>
          <w:sz w:val="22"/>
          <w:szCs w:val="22"/>
        </w:rPr>
        <w:t>tendrá lugar el 12 de diciembre a las 18:30</w:t>
      </w:r>
      <w:r>
        <w:rPr>
          <w:sz w:val="22"/>
          <w:szCs w:val="22"/>
        </w:rPr>
        <w:t>. Esta acción está destinada principalmente a niños de 10 a 12 años que</w:t>
      </w:r>
      <w:r w:rsidR="00A51916">
        <w:rPr>
          <w:sz w:val="22"/>
          <w:szCs w:val="22"/>
        </w:rPr>
        <w:t xml:space="preserve">, para poder acudir, deberán </w:t>
      </w:r>
      <w:hyperlink r:id="rId11" w:history="1">
        <w:r w:rsidRPr="00A51916">
          <w:rPr>
            <w:rStyle w:val="Hipervnculo"/>
            <w:sz w:val="22"/>
            <w:szCs w:val="22"/>
          </w:rPr>
          <w:t>inscribirse previamente</w:t>
        </w:r>
      </w:hyperlink>
      <w:r>
        <w:rPr>
          <w:sz w:val="22"/>
          <w:szCs w:val="22"/>
        </w:rPr>
        <w:t xml:space="preserve">. </w:t>
      </w:r>
      <w:r w:rsidR="00BC40D4">
        <w:rPr>
          <w:sz w:val="22"/>
          <w:szCs w:val="22"/>
        </w:rPr>
        <w:t>Durante el taller</w:t>
      </w:r>
      <w:r>
        <w:rPr>
          <w:sz w:val="22"/>
          <w:szCs w:val="22"/>
        </w:rPr>
        <w:t>, la ilustradora compartirá sus trucos y consejos técnicos, fomentando la creatividad de los pequeños.</w:t>
      </w:r>
      <w:r w:rsidR="00A51916">
        <w:rPr>
          <w:sz w:val="22"/>
          <w:szCs w:val="22"/>
        </w:rPr>
        <w:t xml:space="preserve"> Todas las actividades organizadas por la compañía se pueden consultar en la </w:t>
      </w:r>
      <w:hyperlink r:id="rId12" w:history="1">
        <w:r w:rsidR="00A51916" w:rsidRPr="00A51916">
          <w:rPr>
            <w:rStyle w:val="Hipervnculo"/>
            <w:sz w:val="22"/>
            <w:szCs w:val="22"/>
          </w:rPr>
          <w:t>agenda de eventos</w:t>
        </w:r>
      </w:hyperlink>
      <w:r w:rsidR="00A51916">
        <w:rPr>
          <w:sz w:val="22"/>
          <w:szCs w:val="22"/>
        </w:rPr>
        <w:t xml:space="preserve"> de su página web. </w:t>
      </w:r>
    </w:p>
    <w:p w14:paraId="280E628A" w14:textId="1D6B81AD" w:rsidR="00083EBA" w:rsidRPr="00083EBA" w:rsidRDefault="00083EBA" w:rsidP="001A2156">
      <w:pPr>
        <w:pStyle w:val="Texto"/>
        <w:jc w:val="both"/>
        <w:rPr>
          <w:b/>
          <w:bCs/>
          <w:sz w:val="22"/>
          <w:szCs w:val="22"/>
        </w:rPr>
      </w:pPr>
      <w:r w:rsidRPr="00083EBA">
        <w:rPr>
          <w:b/>
          <w:bCs/>
          <w:sz w:val="22"/>
          <w:szCs w:val="22"/>
        </w:rPr>
        <w:t>Sobre el festival</w:t>
      </w:r>
    </w:p>
    <w:p w14:paraId="4143E755" w14:textId="4E42C23C" w:rsidR="00990AAD" w:rsidRDefault="0006023A" w:rsidP="00990AAD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segunda edición de Abrapalabra </w:t>
      </w:r>
      <w:r w:rsidR="00CD3455">
        <w:rPr>
          <w:sz w:val="22"/>
          <w:szCs w:val="22"/>
        </w:rPr>
        <w:t xml:space="preserve">dará comienzo este </w:t>
      </w:r>
      <w:r>
        <w:rPr>
          <w:sz w:val="22"/>
          <w:szCs w:val="22"/>
        </w:rPr>
        <w:t xml:space="preserve">viernes 12 de diciembre con el lema </w:t>
      </w:r>
      <w:r w:rsidRPr="003A576A">
        <w:rPr>
          <w:b/>
          <w:bCs/>
          <w:sz w:val="22"/>
          <w:szCs w:val="22"/>
        </w:rPr>
        <w:t>“Escrito está en el cielo”</w:t>
      </w:r>
      <w:r>
        <w:rPr>
          <w:sz w:val="22"/>
          <w:szCs w:val="22"/>
        </w:rPr>
        <w:t xml:space="preserve"> y </w:t>
      </w:r>
      <w:r w:rsidRPr="003A576A">
        <w:rPr>
          <w:b/>
          <w:bCs/>
          <w:sz w:val="22"/>
          <w:szCs w:val="22"/>
        </w:rPr>
        <w:t>La Casa Encendida</w:t>
      </w:r>
      <w:r>
        <w:rPr>
          <w:sz w:val="22"/>
          <w:szCs w:val="22"/>
        </w:rPr>
        <w:t xml:space="preserve"> como </w:t>
      </w:r>
      <w:r w:rsidR="00D75F8C">
        <w:rPr>
          <w:sz w:val="22"/>
          <w:szCs w:val="22"/>
        </w:rPr>
        <w:t>principal punto de encuentro</w:t>
      </w:r>
      <w:r>
        <w:rPr>
          <w:sz w:val="22"/>
          <w:szCs w:val="22"/>
        </w:rPr>
        <w:t>. Hasta el día</w:t>
      </w:r>
      <w:r w:rsidR="00E931E3">
        <w:rPr>
          <w:sz w:val="22"/>
          <w:szCs w:val="22"/>
        </w:rPr>
        <w:t xml:space="preserve"> 17</w:t>
      </w:r>
      <w:r>
        <w:rPr>
          <w:sz w:val="22"/>
          <w:szCs w:val="22"/>
        </w:rPr>
        <w:t xml:space="preserve">, los asistentes tendrán la oportunidad de </w:t>
      </w:r>
      <w:r w:rsidR="00990AAD">
        <w:rPr>
          <w:sz w:val="22"/>
          <w:szCs w:val="22"/>
        </w:rPr>
        <w:t>disfrutar de</w:t>
      </w:r>
      <w:r>
        <w:rPr>
          <w:sz w:val="22"/>
          <w:szCs w:val="22"/>
        </w:rPr>
        <w:t xml:space="preserve"> </w:t>
      </w:r>
      <w:r w:rsidR="001A2156" w:rsidRPr="007B5065">
        <w:rPr>
          <w:sz w:val="22"/>
          <w:szCs w:val="22"/>
        </w:rPr>
        <w:t xml:space="preserve">más de </w:t>
      </w:r>
      <w:r w:rsidR="00B75C9C" w:rsidRPr="007B5065">
        <w:rPr>
          <w:sz w:val="22"/>
          <w:szCs w:val="22"/>
        </w:rPr>
        <w:t>100</w:t>
      </w:r>
      <w:r w:rsidR="001A2156" w:rsidRPr="007B5065">
        <w:rPr>
          <w:sz w:val="22"/>
          <w:szCs w:val="22"/>
        </w:rPr>
        <w:t xml:space="preserve"> </w:t>
      </w:r>
      <w:r w:rsidR="004A0410" w:rsidRPr="007B5065">
        <w:rPr>
          <w:sz w:val="22"/>
          <w:szCs w:val="22"/>
        </w:rPr>
        <w:t>actividades</w:t>
      </w:r>
      <w:r w:rsidR="004A0410">
        <w:rPr>
          <w:sz w:val="22"/>
          <w:szCs w:val="22"/>
        </w:rPr>
        <w:t xml:space="preserve"> (</w:t>
      </w:r>
      <w:r>
        <w:rPr>
          <w:sz w:val="22"/>
          <w:szCs w:val="22"/>
        </w:rPr>
        <w:t>talleres,</w:t>
      </w:r>
      <w:r w:rsidR="005D7D2E">
        <w:rPr>
          <w:sz w:val="22"/>
          <w:szCs w:val="22"/>
        </w:rPr>
        <w:t xml:space="preserve"> visitas guiadas,</w:t>
      </w:r>
      <w:r>
        <w:rPr>
          <w:sz w:val="22"/>
          <w:szCs w:val="22"/>
        </w:rPr>
        <w:t xml:space="preserve"> narraciones</w:t>
      </w:r>
      <w:r w:rsidR="00990AAD">
        <w:rPr>
          <w:sz w:val="22"/>
          <w:szCs w:val="22"/>
        </w:rPr>
        <w:t>, espectáculos</w:t>
      </w:r>
      <w:r w:rsidR="004A0410">
        <w:rPr>
          <w:sz w:val="22"/>
          <w:szCs w:val="22"/>
        </w:rPr>
        <w:t>…)</w:t>
      </w:r>
      <w:r>
        <w:rPr>
          <w:sz w:val="22"/>
          <w:szCs w:val="22"/>
        </w:rPr>
        <w:t xml:space="preserve"> </w:t>
      </w:r>
      <w:r w:rsidR="00083EBA">
        <w:rPr>
          <w:sz w:val="22"/>
          <w:szCs w:val="22"/>
        </w:rPr>
        <w:t xml:space="preserve">que tendrán lugar en este edificio y </w:t>
      </w:r>
      <w:r w:rsidR="004A0410">
        <w:rPr>
          <w:sz w:val="22"/>
          <w:szCs w:val="22"/>
        </w:rPr>
        <w:t>algún otro espacio</w:t>
      </w:r>
      <w:r w:rsidR="00083EBA">
        <w:rPr>
          <w:sz w:val="22"/>
          <w:szCs w:val="22"/>
        </w:rPr>
        <w:t xml:space="preserve"> distribuido por la ciudad de Madrid</w:t>
      </w:r>
      <w:r w:rsidR="00E53302">
        <w:rPr>
          <w:sz w:val="22"/>
          <w:szCs w:val="22"/>
        </w:rPr>
        <w:t xml:space="preserve">. </w:t>
      </w:r>
      <w:r w:rsidR="00083EBA">
        <w:rPr>
          <w:sz w:val="22"/>
          <w:szCs w:val="22"/>
        </w:rPr>
        <w:t xml:space="preserve">Durante el festival, los pequeños lectores y sus familias podrán conocer a diversos profesionales del mundo de la literatura, como editores, </w:t>
      </w:r>
      <w:r w:rsidR="00083EBA" w:rsidRPr="003A576A">
        <w:rPr>
          <w:sz w:val="22"/>
          <w:szCs w:val="22"/>
        </w:rPr>
        <w:t>autores, ilustradores, artistas, libreros o narradores.</w:t>
      </w:r>
      <w:r w:rsidR="00083EBA">
        <w:rPr>
          <w:sz w:val="22"/>
          <w:szCs w:val="22"/>
        </w:rPr>
        <w:t xml:space="preserve"> </w:t>
      </w:r>
      <w:r w:rsidR="00082E13">
        <w:rPr>
          <w:sz w:val="22"/>
          <w:szCs w:val="22"/>
        </w:rPr>
        <w:t>A partir del 17 de diciembre y hasta el 21, el festival se traslada a</w:t>
      </w:r>
      <w:r w:rsidR="006A780E">
        <w:rPr>
          <w:sz w:val="22"/>
          <w:szCs w:val="22"/>
        </w:rPr>
        <w:t xml:space="preserve"> Conde Duque, centrándose más en el ámbito de la literatura juvenil. </w:t>
      </w:r>
      <w:r w:rsidR="003A576A">
        <w:rPr>
          <w:sz w:val="22"/>
          <w:szCs w:val="22"/>
        </w:rPr>
        <w:t>Se trata de una iniciativa dedicada a acercar</w:t>
      </w:r>
      <w:r w:rsidR="00083EBA">
        <w:rPr>
          <w:sz w:val="22"/>
          <w:szCs w:val="22"/>
        </w:rPr>
        <w:t xml:space="preserve"> </w:t>
      </w:r>
      <w:r w:rsidR="003A576A">
        <w:rPr>
          <w:sz w:val="22"/>
          <w:szCs w:val="22"/>
        </w:rPr>
        <w:t xml:space="preserve">este universo </w:t>
      </w:r>
      <w:r w:rsidR="00083EBA">
        <w:rPr>
          <w:sz w:val="22"/>
          <w:szCs w:val="22"/>
        </w:rPr>
        <w:t>a niños y niñas, pero también a adultos.</w:t>
      </w:r>
      <w:r w:rsidR="00990AAD">
        <w:rPr>
          <w:sz w:val="22"/>
          <w:szCs w:val="22"/>
        </w:rPr>
        <w:t xml:space="preserve"> </w:t>
      </w:r>
    </w:p>
    <w:p w14:paraId="56C5CBF5" w14:textId="7D2E5BFA" w:rsidR="006E2E32" w:rsidRDefault="00990AAD" w:rsidP="00990AAD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Violeta Lópiz (Premio Nacional de Ilustración 2025), </w:t>
      </w:r>
      <w:r w:rsidR="003A576A">
        <w:rPr>
          <w:sz w:val="22"/>
          <w:szCs w:val="22"/>
        </w:rPr>
        <w:t xml:space="preserve">Bea Lema (Premio Nacional de Cómic 2024), </w:t>
      </w:r>
      <w:r>
        <w:rPr>
          <w:sz w:val="22"/>
          <w:szCs w:val="22"/>
        </w:rPr>
        <w:t>Kitty Crowther (Astrid Lindgren Memorial Award 2010)</w:t>
      </w:r>
      <w:r w:rsidR="00F44B7B" w:rsidRPr="00D02270">
        <w:rPr>
          <w:sz w:val="22"/>
          <w:szCs w:val="22"/>
          <w:shd w:val="clear" w:color="auto" w:fill="FFFFFF" w:themeFill="background1"/>
        </w:rPr>
        <w:t>, Juan Gómez-Jurad</w:t>
      </w:r>
      <w:r w:rsidR="00BC40D4">
        <w:rPr>
          <w:sz w:val="22"/>
          <w:szCs w:val="22"/>
          <w:shd w:val="clear" w:color="auto" w:fill="FFFFFF" w:themeFill="background1"/>
        </w:rPr>
        <w:t>o</w:t>
      </w:r>
      <w:r w:rsidR="003A576A">
        <w:rPr>
          <w:sz w:val="22"/>
          <w:szCs w:val="22"/>
        </w:rPr>
        <w:t xml:space="preserve"> o</w:t>
      </w:r>
      <w:r>
        <w:rPr>
          <w:sz w:val="22"/>
          <w:szCs w:val="22"/>
        </w:rPr>
        <w:t xml:space="preserve"> </w:t>
      </w:r>
      <w:r w:rsidR="003A576A">
        <w:rPr>
          <w:sz w:val="22"/>
          <w:szCs w:val="22"/>
        </w:rPr>
        <w:t>Gustavo Martín Garzo (Premio Nacional de Literatura Infantil 2004) son algunos de los autores que participarán en esta edición de Abrapalabra.</w:t>
      </w:r>
      <w:r>
        <w:rPr>
          <w:sz w:val="22"/>
          <w:szCs w:val="22"/>
        </w:rPr>
        <w:t xml:space="preserve"> El </w:t>
      </w:r>
      <w:hyperlink r:id="rId13" w:history="1">
        <w:r w:rsidRPr="00990AAD">
          <w:rPr>
            <w:rStyle w:val="Hipervnculo"/>
            <w:sz w:val="22"/>
            <w:szCs w:val="22"/>
          </w:rPr>
          <w:t xml:space="preserve">programa </w:t>
        </w:r>
        <w:r>
          <w:rPr>
            <w:rStyle w:val="Hipervnculo"/>
            <w:sz w:val="22"/>
            <w:szCs w:val="22"/>
          </w:rPr>
          <w:t xml:space="preserve">completo </w:t>
        </w:r>
        <w:r w:rsidRPr="00990AAD">
          <w:rPr>
            <w:rStyle w:val="Hipervnculo"/>
            <w:sz w:val="22"/>
            <w:szCs w:val="22"/>
          </w:rPr>
          <w:t>de actividades</w:t>
        </w:r>
      </w:hyperlink>
      <w:r>
        <w:rPr>
          <w:sz w:val="22"/>
          <w:szCs w:val="22"/>
        </w:rPr>
        <w:t xml:space="preserve"> puede consultar</w:t>
      </w:r>
      <w:r w:rsidR="003A576A">
        <w:rPr>
          <w:sz w:val="22"/>
          <w:szCs w:val="22"/>
        </w:rPr>
        <w:t>se</w:t>
      </w:r>
      <w:r>
        <w:rPr>
          <w:sz w:val="22"/>
          <w:szCs w:val="22"/>
        </w:rPr>
        <w:t xml:space="preserve"> en la página web del festival.  </w:t>
      </w:r>
    </w:p>
    <w:p w14:paraId="6F50C40B" w14:textId="0B84214A" w:rsidR="00785F68" w:rsidRPr="00785F68" w:rsidRDefault="00785F68" w:rsidP="00990AAD">
      <w:pPr>
        <w:pStyle w:val="Texto"/>
        <w:jc w:val="both"/>
        <w:rPr>
          <w:b/>
          <w:bCs/>
          <w:sz w:val="22"/>
          <w:szCs w:val="22"/>
        </w:rPr>
      </w:pPr>
      <w:r w:rsidRPr="00785F68">
        <w:rPr>
          <w:b/>
          <w:bCs/>
          <w:sz w:val="22"/>
          <w:szCs w:val="22"/>
        </w:rPr>
        <w:t>Enlace a nuestra web corporativa:</w:t>
      </w:r>
      <w:r>
        <w:rPr>
          <w:b/>
          <w:bCs/>
          <w:sz w:val="22"/>
          <w:szCs w:val="22"/>
        </w:rPr>
        <w:t xml:space="preserve"> </w:t>
      </w:r>
      <w:hyperlink r:id="rId14" w:history="1">
        <w:r w:rsidRPr="00785F68">
          <w:rPr>
            <w:rStyle w:val="Hipervnculo"/>
            <w:b/>
            <w:bCs/>
            <w:sz w:val="22"/>
            <w:szCs w:val="22"/>
          </w:rPr>
          <w:t>Información corporativa - El Corte Inglés</w:t>
        </w:r>
      </w:hyperlink>
    </w:p>
    <w:sectPr w:rsidR="00785F68" w:rsidRPr="00785F68" w:rsidSect="00314466">
      <w:headerReference w:type="even" r:id="rId15"/>
      <w:headerReference w:type="default" r:id="rId16"/>
      <w:headerReference w:type="first" r:id="rId17"/>
      <w:pgSz w:w="11907" w:h="16839" w:code="9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6ED28" w14:textId="77777777" w:rsidR="003026EE" w:rsidRDefault="003026EE">
      <w:r>
        <w:separator/>
      </w:r>
    </w:p>
  </w:endnote>
  <w:endnote w:type="continuationSeparator" w:id="0">
    <w:p w14:paraId="2688A173" w14:textId="77777777" w:rsidR="003026EE" w:rsidRDefault="00302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4D64A" w14:textId="77777777" w:rsidR="003026EE" w:rsidRDefault="003026EE">
      <w:r>
        <w:separator/>
      </w:r>
    </w:p>
  </w:footnote>
  <w:footnote w:type="continuationSeparator" w:id="0">
    <w:p w14:paraId="076B7F88" w14:textId="77777777" w:rsidR="003026EE" w:rsidRDefault="00302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4B6EA" w14:textId="77777777" w:rsidR="00EF2EDA" w:rsidRDefault="00EF2EDA">
    <w:pPr>
      <w:pStyle w:val="Encabezado"/>
    </w:pPr>
  </w:p>
  <w:p w14:paraId="42E9D898" w14:textId="77777777" w:rsidR="00EF2EDA" w:rsidRDefault="00EF2ED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52AB" w14:textId="5F734A43" w:rsidR="00EF2EDA" w:rsidRDefault="00A21A94">
    <w:pPr>
      <w:pStyle w:val="Encabezado"/>
      <w:rPr>
        <w:color w:val="008000"/>
      </w:rPr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61824" behindDoc="0" locked="0" layoutInCell="1" allowOverlap="1" wp14:anchorId="64F4DAEF" wp14:editId="4C58C532">
          <wp:simplePos x="0" y="0"/>
          <wp:positionH relativeFrom="margin">
            <wp:posOffset>-198120</wp:posOffset>
          </wp:positionH>
          <wp:positionV relativeFrom="paragraph">
            <wp:posOffset>-63500</wp:posOffset>
          </wp:positionV>
          <wp:extent cx="838200" cy="320040"/>
          <wp:effectExtent l="0" t="0" r="0" b="3810"/>
          <wp:wrapSquare wrapText="bothSides"/>
          <wp:docPr id="504100568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320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tab/>
    </w:r>
    <w:r w:rsidR="00EF2EDA" w:rsidRPr="00A32D42">
      <w:rPr>
        <w:color w:val="008000"/>
      </w:rPr>
      <w:t xml:space="preserve">Página </w:t>
    </w:r>
    <w:r w:rsidR="00EF2EDA" w:rsidRPr="00A32D42">
      <w:rPr>
        <w:color w:val="008000"/>
      </w:rPr>
      <w:fldChar w:fldCharType="begin"/>
    </w:r>
    <w:r w:rsidR="00EF2EDA" w:rsidRPr="00A32D42">
      <w:rPr>
        <w:color w:val="008000"/>
      </w:rPr>
      <w:instrText xml:space="preserve"> PAGE \* Arabic \* MERGEFORMAT </w:instrText>
    </w:r>
    <w:r w:rsidR="00EF2EDA" w:rsidRPr="00A32D42">
      <w:rPr>
        <w:color w:val="008000"/>
      </w:rPr>
      <w:fldChar w:fldCharType="separate"/>
    </w:r>
    <w:r w:rsidR="007B6E27">
      <w:rPr>
        <w:noProof/>
        <w:color w:val="008000"/>
      </w:rPr>
      <w:t>2</w:t>
    </w:r>
    <w:r w:rsidR="00EF2EDA" w:rsidRPr="00A32D42">
      <w:rPr>
        <w:color w:val="008000"/>
      </w:rPr>
      <w:fldChar w:fldCharType="end"/>
    </w:r>
  </w:p>
  <w:p w14:paraId="268A2D42" w14:textId="77777777" w:rsidR="00EF2EDA" w:rsidRDefault="00EF2EDA">
    <w:pPr>
      <w:pStyle w:val="Encabezado"/>
      <w:rPr>
        <w:color w:val="008000"/>
      </w:rPr>
    </w:pPr>
  </w:p>
  <w:p w14:paraId="1DF70D3A" w14:textId="77777777" w:rsidR="00EF2EDA" w:rsidRDefault="00EF2EDA">
    <w:pPr>
      <w:pStyle w:val="Encabezado"/>
      <w:rPr>
        <w:color w:val="008000"/>
      </w:rPr>
    </w:pPr>
  </w:p>
  <w:p w14:paraId="29C33227" w14:textId="77777777" w:rsidR="00EF2EDA" w:rsidRDefault="00EF2EDA">
    <w:pPr>
      <w:pStyle w:val="Encabezado"/>
      <w:rPr>
        <w:color w:val="008000"/>
      </w:rPr>
    </w:pPr>
  </w:p>
  <w:p w14:paraId="4067D1F8" w14:textId="77777777" w:rsidR="00EF2EDA" w:rsidRDefault="00EF2EDA">
    <w:pPr>
      <w:pStyle w:val="Encabezado"/>
      <w:rPr>
        <w:color w:val="008000"/>
      </w:rPr>
    </w:pPr>
  </w:p>
  <w:p w14:paraId="69EEDBBA" w14:textId="77777777" w:rsidR="00EF2EDA" w:rsidRPr="00A32D42" w:rsidRDefault="00EF2EDA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A1C77" w14:textId="1096F3B0" w:rsidR="00EF2EDA" w:rsidRPr="0068692C" w:rsidRDefault="000E6E96">
    <w:pPr>
      <w:pStyle w:val="Encabezado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13046C90" wp14:editId="5F3F14BA">
          <wp:simplePos x="0" y="0"/>
          <wp:positionH relativeFrom="column">
            <wp:posOffset>4203264</wp:posOffset>
          </wp:positionH>
          <wp:positionV relativeFrom="paragraph">
            <wp:posOffset>-132421</wp:posOffset>
          </wp:positionV>
          <wp:extent cx="1534795" cy="587375"/>
          <wp:effectExtent l="0" t="0" r="8255" b="3175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79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397"/>
    <w:multiLevelType w:val="hybridMultilevel"/>
    <w:tmpl w:val="82C086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50DA0"/>
    <w:multiLevelType w:val="multilevel"/>
    <w:tmpl w:val="C562D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BF05BC"/>
    <w:multiLevelType w:val="hybridMultilevel"/>
    <w:tmpl w:val="79E8259C"/>
    <w:lvl w:ilvl="0" w:tplc="21ECCB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4227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06CB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609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6C8EB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9AA9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C490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4E617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305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F5E9C"/>
    <w:multiLevelType w:val="hybridMultilevel"/>
    <w:tmpl w:val="7E84313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718042">
    <w:abstractNumId w:val="3"/>
  </w:num>
  <w:num w:numId="2" w16cid:durableId="763961672">
    <w:abstractNumId w:val="2"/>
  </w:num>
  <w:num w:numId="3" w16cid:durableId="2060669897">
    <w:abstractNumId w:val="1"/>
  </w:num>
  <w:num w:numId="4" w16cid:durableId="1962032391">
    <w:abstractNumId w:val="4"/>
  </w:num>
  <w:num w:numId="5" w16cid:durableId="568811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92C"/>
    <w:rsid w:val="00000D92"/>
    <w:rsid w:val="000049D6"/>
    <w:rsid w:val="000109BF"/>
    <w:rsid w:val="00010DAB"/>
    <w:rsid w:val="00011102"/>
    <w:rsid w:val="00012C70"/>
    <w:rsid w:val="000149C3"/>
    <w:rsid w:val="00014D19"/>
    <w:rsid w:val="00016CA4"/>
    <w:rsid w:val="00021DA4"/>
    <w:rsid w:val="00025552"/>
    <w:rsid w:val="000306B3"/>
    <w:rsid w:val="000323E1"/>
    <w:rsid w:val="00035071"/>
    <w:rsid w:val="00035560"/>
    <w:rsid w:val="000421B1"/>
    <w:rsid w:val="00044BA6"/>
    <w:rsid w:val="00052158"/>
    <w:rsid w:val="0005217A"/>
    <w:rsid w:val="00054D05"/>
    <w:rsid w:val="00054FEC"/>
    <w:rsid w:val="0006023A"/>
    <w:rsid w:val="00060886"/>
    <w:rsid w:val="000619E9"/>
    <w:rsid w:val="00061F07"/>
    <w:rsid w:val="00062AC9"/>
    <w:rsid w:val="000652CB"/>
    <w:rsid w:val="000670B2"/>
    <w:rsid w:val="00070253"/>
    <w:rsid w:val="00071588"/>
    <w:rsid w:val="00071ACF"/>
    <w:rsid w:val="00073990"/>
    <w:rsid w:val="000751F1"/>
    <w:rsid w:val="000760EC"/>
    <w:rsid w:val="00080ED9"/>
    <w:rsid w:val="000828AE"/>
    <w:rsid w:val="00082E13"/>
    <w:rsid w:val="000835E8"/>
    <w:rsid w:val="00083EBA"/>
    <w:rsid w:val="00085638"/>
    <w:rsid w:val="00086969"/>
    <w:rsid w:val="00086BE1"/>
    <w:rsid w:val="00090203"/>
    <w:rsid w:val="00091949"/>
    <w:rsid w:val="000924A4"/>
    <w:rsid w:val="00093744"/>
    <w:rsid w:val="00095C01"/>
    <w:rsid w:val="00097BE7"/>
    <w:rsid w:val="000A07DD"/>
    <w:rsid w:val="000A3D91"/>
    <w:rsid w:val="000A559B"/>
    <w:rsid w:val="000A5A65"/>
    <w:rsid w:val="000A6912"/>
    <w:rsid w:val="000A6F30"/>
    <w:rsid w:val="000B05DC"/>
    <w:rsid w:val="000B15DC"/>
    <w:rsid w:val="000B367E"/>
    <w:rsid w:val="000B6DE5"/>
    <w:rsid w:val="000B7282"/>
    <w:rsid w:val="000B78B5"/>
    <w:rsid w:val="000C07B1"/>
    <w:rsid w:val="000C0C43"/>
    <w:rsid w:val="000C6213"/>
    <w:rsid w:val="000C6E88"/>
    <w:rsid w:val="000C7D68"/>
    <w:rsid w:val="000D05B9"/>
    <w:rsid w:val="000D30A3"/>
    <w:rsid w:val="000D4D57"/>
    <w:rsid w:val="000D66D6"/>
    <w:rsid w:val="000E6E96"/>
    <w:rsid w:val="000F1593"/>
    <w:rsid w:val="000F27D8"/>
    <w:rsid w:val="000F5904"/>
    <w:rsid w:val="0010081B"/>
    <w:rsid w:val="00102F8D"/>
    <w:rsid w:val="001030B3"/>
    <w:rsid w:val="00104474"/>
    <w:rsid w:val="001051AA"/>
    <w:rsid w:val="00107036"/>
    <w:rsid w:val="00110794"/>
    <w:rsid w:val="00110AA7"/>
    <w:rsid w:val="00111EB9"/>
    <w:rsid w:val="00114DB2"/>
    <w:rsid w:val="001170D9"/>
    <w:rsid w:val="001279E4"/>
    <w:rsid w:val="001307E3"/>
    <w:rsid w:val="001309C9"/>
    <w:rsid w:val="00131267"/>
    <w:rsid w:val="001326AB"/>
    <w:rsid w:val="00133EA5"/>
    <w:rsid w:val="00140D3A"/>
    <w:rsid w:val="00140E20"/>
    <w:rsid w:val="00141D72"/>
    <w:rsid w:val="00144217"/>
    <w:rsid w:val="00144570"/>
    <w:rsid w:val="001461C6"/>
    <w:rsid w:val="00146D88"/>
    <w:rsid w:val="00147EE4"/>
    <w:rsid w:val="00154E0D"/>
    <w:rsid w:val="00154E2E"/>
    <w:rsid w:val="00155D43"/>
    <w:rsid w:val="00157D3D"/>
    <w:rsid w:val="00161997"/>
    <w:rsid w:val="00164A3A"/>
    <w:rsid w:val="00170AAF"/>
    <w:rsid w:val="001717F8"/>
    <w:rsid w:val="00175C67"/>
    <w:rsid w:val="0018284A"/>
    <w:rsid w:val="00182BFE"/>
    <w:rsid w:val="00190F8B"/>
    <w:rsid w:val="001912EC"/>
    <w:rsid w:val="001927FF"/>
    <w:rsid w:val="00195C3F"/>
    <w:rsid w:val="001970BA"/>
    <w:rsid w:val="001A0ABA"/>
    <w:rsid w:val="001A0BDF"/>
    <w:rsid w:val="001A13C6"/>
    <w:rsid w:val="001A2156"/>
    <w:rsid w:val="001A2A62"/>
    <w:rsid w:val="001A3AF2"/>
    <w:rsid w:val="001A6851"/>
    <w:rsid w:val="001A7650"/>
    <w:rsid w:val="001B087C"/>
    <w:rsid w:val="001B2DF9"/>
    <w:rsid w:val="001B55EA"/>
    <w:rsid w:val="001B7569"/>
    <w:rsid w:val="001C06AB"/>
    <w:rsid w:val="001C36CF"/>
    <w:rsid w:val="001C41AA"/>
    <w:rsid w:val="001C59B9"/>
    <w:rsid w:val="001C5FD1"/>
    <w:rsid w:val="001C6D95"/>
    <w:rsid w:val="001D0618"/>
    <w:rsid w:val="001D2097"/>
    <w:rsid w:val="001D6940"/>
    <w:rsid w:val="001D79A2"/>
    <w:rsid w:val="001E20DA"/>
    <w:rsid w:val="001E3BB2"/>
    <w:rsid w:val="001E3EA2"/>
    <w:rsid w:val="001E57AF"/>
    <w:rsid w:val="001E7691"/>
    <w:rsid w:val="001F30F4"/>
    <w:rsid w:val="001F61DE"/>
    <w:rsid w:val="001F6E12"/>
    <w:rsid w:val="00200C4C"/>
    <w:rsid w:val="00200CBE"/>
    <w:rsid w:val="00203CC2"/>
    <w:rsid w:val="00206599"/>
    <w:rsid w:val="00210C16"/>
    <w:rsid w:val="00211562"/>
    <w:rsid w:val="00213138"/>
    <w:rsid w:val="002143D6"/>
    <w:rsid w:val="00221573"/>
    <w:rsid w:val="00222209"/>
    <w:rsid w:val="00222D51"/>
    <w:rsid w:val="00222DBB"/>
    <w:rsid w:val="00226766"/>
    <w:rsid w:val="00230415"/>
    <w:rsid w:val="00232728"/>
    <w:rsid w:val="00232AA8"/>
    <w:rsid w:val="00232DE5"/>
    <w:rsid w:val="002345F7"/>
    <w:rsid w:val="00234FDD"/>
    <w:rsid w:val="00237FEE"/>
    <w:rsid w:val="00240782"/>
    <w:rsid w:val="00240D27"/>
    <w:rsid w:val="002437B9"/>
    <w:rsid w:val="0024539D"/>
    <w:rsid w:val="00247426"/>
    <w:rsid w:val="002542BE"/>
    <w:rsid w:val="002556CC"/>
    <w:rsid w:val="00255CC0"/>
    <w:rsid w:val="00256037"/>
    <w:rsid w:val="00260BA4"/>
    <w:rsid w:val="002629D6"/>
    <w:rsid w:val="0026513B"/>
    <w:rsid w:val="00270753"/>
    <w:rsid w:val="0027097E"/>
    <w:rsid w:val="00271FFB"/>
    <w:rsid w:val="00274DED"/>
    <w:rsid w:val="00275482"/>
    <w:rsid w:val="00277BCE"/>
    <w:rsid w:val="00283383"/>
    <w:rsid w:val="00284ABD"/>
    <w:rsid w:val="00284ED6"/>
    <w:rsid w:val="002855CD"/>
    <w:rsid w:val="00285AC0"/>
    <w:rsid w:val="00285C79"/>
    <w:rsid w:val="00286000"/>
    <w:rsid w:val="00286A69"/>
    <w:rsid w:val="00286B76"/>
    <w:rsid w:val="00293D56"/>
    <w:rsid w:val="002A129A"/>
    <w:rsid w:val="002A292C"/>
    <w:rsid w:val="002A408D"/>
    <w:rsid w:val="002A44CC"/>
    <w:rsid w:val="002A54BE"/>
    <w:rsid w:val="002A65B7"/>
    <w:rsid w:val="002A66FF"/>
    <w:rsid w:val="002A6CA0"/>
    <w:rsid w:val="002B1347"/>
    <w:rsid w:val="002B403B"/>
    <w:rsid w:val="002B4B46"/>
    <w:rsid w:val="002B4DDF"/>
    <w:rsid w:val="002B4ED7"/>
    <w:rsid w:val="002B580A"/>
    <w:rsid w:val="002C47DE"/>
    <w:rsid w:val="002C6BAD"/>
    <w:rsid w:val="002C702D"/>
    <w:rsid w:val="002D16BB"/>
    <w:rsid w:val="002D2FAA"/>
    <w:rsid w:val="002D34D5"/>
    <w:rsid w:val="002D5C79"/>
    <w:rsid w:val="002D7661"/>
    <w:rsid w:val="002E00DE"/>
    <w:rsid w:val="002E0A52"/>
    <w:rsid w:val="002E0A9A"/>
    <w:rsid w:val="002E77C2"/>
    <w:rsid w:val="002F3D2F"/>
    <w:rsid w:val="002F3D88"/>
    <w:rsid w:val="002F6A94"/>
    <w:rsid w:val="003026EE"/>
    <w:rsid w:val="00303934"/>
    <w:rsid w:val="0030446C"/>
    <w:rsid w:val="0030628F"/>
    <w:rsid w:val="003067F8"/>
    <w:rsid w:val="003119ED"/>
    <w:rsid w:val="00314466"/>
    <w:rsid w:val="00314F50"/>
    <w:rsid w:val="00316D67"/>
    <w:rsid w:val="00316E7C"/>
    <w:rsid w:val="00323296"/>
    <w:rsid w:val="003273CC"/>
    <w:rsid w:val="00327D3E"/>
    <w:rsid w:val="003300F9"/>
    <w:rsid w:val="00330905"/>
    <w:rsid w:val="00335230"/>
    <w:rsid w:val="00335FD4"/>
    <w:rsid w:val="00336616"/>
    <w:rsid w:val="00341651"/>
    <w:rsid w:val="00341EEA"/>
    <w:rsid w:val="00342D1F"/>
    <w:rsid w:val="003456C7"/>
    <w:rsid w:val="00345A68"/>
    <w:rsid w:val="00351110"/>
    <w:rsid w:val="00351FDA"/>
    <w:rsid w:val="003559ED"/>
    <w:rsid w:val="00355B8C"/>
    <w:rsid w:val="00356C54"/>
    <w:rsid w:val="0035706A"/>
    <w:rsid w:val="00357ABC"/>
    <w:rsid w:val="003616E3"/>
    <w:rsid w:val="00361853"/>
    <w:rsid w:val="00364421"/>
    <w:rsid w:val="00364687"/>
    <w:rsid w:val="00366870"/>
    <w:rsid w:val="003673B8"/>
    <w:rsid w:val="0037356E"/>
    <w:rsid w:val="00376853"/>
    <w:rsid w:val="00377FD1"/>
    <w:rsid w:val="00384E8A"/>
    <w:rsid w:val="00386627"/>
    <w:rsid w:val="00386EA7"/>
    <w:rsid w:val="00390C14"/>
    <w:rsid w:val="00393441"/>
    <w:rsid w:val="0039480E"/>
    <w:rsid w:val="003948F3"/>
    <w:rsid w:val="00397052"/>
    <w:rsid w:val="00397C6B"/>
    <w:rsid w:val="003A0CA8"/>
    <w:rsid w:val="003A1EA1"/>
    <w:rsid w:val="003A2A25"/>
    <w:rsid w:val="003A2D9B"/>
    <w:rsid w:val="003A53AF"/>
    <w:rsid w:val="003A576A"/>
    <w:rsid w:val="003A5BB4"/>
    <w:rsid w:val="003A71E4"/>
    <w:rsid w:val="003A7863"/>
    <w:rsid w:val="003B10B2"/>
    <w:rsid w:val="003B2C27"/>
    <w:rsid w:val="003B2DD4"/>
    <w:rsid w:val="003B3650"/>
    <w:rsid w:val="003B3F56"/>
    <w:rsid w:val="003B588F"/>
    <w:rsid w:val="003B7283"/>
    <w:rsid w:val="003B769E"/>
    <w:rsid w:val="003C0569"/>
    <w:rsid w:val="003C2FB6"/>
    <w:rsid w:val="003C4037"/>
    <w:rsid w:val="003C5D5E"/>
    <w:rsid w:val="003D51E8"/>
    <w:rsid w:val="003E0C5C"/>
    <w:rsid w:val="003E3A33"/>
    <w:rsid w:val="003E3E50"/>
    <w:rsid w:val="003E6C0A"/>
    <w:rsid w:val="003E71F4"/>
    <w:rsid w:val="003F04AC"/>
    <w:rsid w:val="003F09FA"/>
    <w:rsid w:val="003F2829"/>
    <w:rsid w:val="003F575B"/>
    <w:rsid w:val="00400B5B"/>
    <w:rsid w:val="00401B2C"/>
    <w:rsid w:val="00403272"/>
    <w:rsid w:val="004070DB"/>
    <w:rsid w:val="0041015F"/>
    <w:rsid w:val="004134E5"/>
    <w:rsid w:val="00413786"/>
    <w:rsid w:val="00414442"/>
    <w:rsid w:val="004158BD"/>
    <w:rsid w:val="004172B3"/>
    <w:rsid w:val="004230FB"/>
    <w:rsid w:val="00424425"/>
    <w:rsid w:val="00425286"/>
    <w:rsid w:val="0042772B"/>
    <w:rsid w:val="00433DEA"/>
    <w:rsid w:val="0043495E"/>
    <w:rsid w:val="00435C61"/>
    <w:rsid w:val="00436B7C"/>
    <w:rsid w:val="00441252"/>
    <w:rsid w:val="00444581"/>
    <w:rsid w:val="00445632"/>
    <w:rsid w:val="00446628"/>
    <w:rsid w:val="00451640"/>
    <w:rsid w:val="0045649A"/>
    <w:rsid w:val="00467078"/>
    <w:rsid w:val="00467219"/>
    <w:rsid w:val="004675E0"/>
    <w:rsid w:val="00473496"/>
    <w:rsid w:val="00474C52"/>
    <w:rsid w:val="00475767"/>
    <w:rsid w:val="004855F3"/>
    <w:rsid w:val="00487B6F"/>
    <w:rsid w:val="0049165B"/>
    <w:rsid w:val="004A0410"/>
    <w:rsid w:val="004A226B"/>
    <w:rsid w:val="004A3DC9"/>
    <w:rsid w:val="004A5089"/>
    <w:rsid w:val="004A52E0"/>
    <w:rsid w:val="004A7256"/>
    <w:rsid w:val="004A7905"/>
    <w:rsid w:val="004A7DE9"/>
    <w:rsid w:val="004B0D7A"/>
    <w:rsid w:val="004B11F9"/>
    <w:rsid w:val="004B19C7"/>
    <w:rsid w:val="004B2D59"/>
    <w:rsid w:val="004B3AE9"/>
    <w:rsid w:val="004B45E5"/>
    <w:rsid w:val="004B73E4"/>
    <w:rsid w:val="004D5507"/>
    <w:rsid w:val="004D66A2"/>
    <w:rsid w:val="004D763F"/>
    <w:rsid w:val="004E167D"/>
    <w:rsid w:val="004E309B"/>
    <w:rsid w:val="004E47F9"/>
    <w:rsid w:val="004E4F6E"/>
    <w:rsid w:val="004E7F93"/>
    <w:rsid w:val="004F0BA8"/>
    <w:rsid w:val="004F13E1"/>
    <w:rsid w:val="004F2F32"/>
    <w:rsid w:val="004F3593"/>
    <w:rsid w:val="004F36E1"/>
    <w:rsid w:val="004F508D"/>
    <w:rsid w:val="004F6D44"/>
    <w:rsid w:val="004F7FF7"/>
    <w:rsid w:val="005003E3"/>
    <w:rsid w:val="0050194B"/>
    <w:rsid w:val="00503020"/>
    <w:rsid w:val="005035EF"/>
    <w:rsid w:val="005035F5"/>
    <w:rsid w:val="00505C8D"/>
    <w:rsid w:val="00506762"/>
    <w:rsid w:val="005075A8"/>
    <w:rsid w:val="005129EB"/>
    <w:rsid w:val="00514294"/>
    <w:rsid w:val="00515EC2"/>
    <w:rsid w:val="005162DA"/>
    <w:rsid w:val="00516E44"/>
    <w:rsid w:val="0052030F"/>
    <w:rsid w:val="00520F75"/>
    <w:rsid w:val="00521891"/>
    <w:rsid w:val="00521D82"/>
    <w:rsid w:val="005234B6"/>
    <w:rsid w:val="0052585B"/>
    <w:rsid w:val="00526FDA"/>
    <w:rsid w:val="00527A58"/>
    <w:rsid w:val="005306B0"/>
    <w:rsid w:val="0053109A"/>
    <w:rsid w:val="00533713"/>
    <w:rsid w:val="005347C6"/>
    <w:rsid w:val="005356EF"/>
    <w:rsid w:val="0053753D"/>
    <w:rsid w:val="005377C0"/>
    <w:rsid w:val="00541F73"/>
    <w:rsid w:val="00543B4B"/>
    <w:rsid w:val="0055028F"/>
    <w:rsid w:val="00552393"/>
    <w:rsid w:val="0055283F"/>
    <w:rsid w:val="00555D20"/>
    <w:rsid w:val="00560C6A"/>
    <w:rsid w:val="00565834"/>
    <w:rsid w:val="005662FB"/>
    <w:rsid w:val="00566E93"/>
    <w:rsid w:val="005722EA"/>
    <w:rsid w:val="00576C83"/>
    <w:rsid w:val="005823E3"/>
    <w:rsid w:val="00583A16"/>
    <w:rsid w:val="00584EEE"/>
    <w:rsid w:val="00586109"/>
    <w:rsid w:val="005862BE"/>
    <w:rsid w:val="00590123"/>
    <w:rsid w:val="00592172"/>
    <w:rsid w:val="0059389D"/>
    <w:rsid w:val="00595397"/>
    <w:rsid w:val="005A1437"/>
    <w:rsid w:val="005A1455"/>
    <w:rsid w:val="005A599A"/>
    <w:rsid w:val="005A5A61"/>
    <w:rsid w:val="005B11BD"/>
    <w:rsid w:val="005B3277"/>
    <w:rsid w:val="005B330D"/>
    <w:rsid w:val="005B34E7"/>
    <w:rsid w:val="005B3908"/>
    <w:rsid w:val="005B3AD6"/>
    <w:rsid w:val="005C23C6"/>
    <w:rsid w:val="005C3054"/>
    <w:rsid w:val="005C65E0"/>
    <w:rsid w:val="005C7D24"/>
    <w:rsid w:val="005D0085"/>
    <w:rsid w:val="005D068D"/>
    <w:rsid w:val="005D31A2"/>
    <w:rsid w:val="005D643F"/>
    <w:rsid w:val="005D7D2E"/>
    <w:rsid w:val="005E0E98"/>
    <w:rsid w:val="005E1293"/>
    <w:rsid w:val="005E3141"/>
    <w:rsid w:val="005F1538"/>
    <w:rsid w:val="005F2E23"/>
    <w:rsid w:val="005F4256"/>
    <w:rsid w:val="005F4341"/>
    <w:rsid w:val="005F561E"/>
    <w:rsid w:val="005F6452"/>
    <w:rsid w:val="006001D1"/>
    <w:rsid w:val="006017AE"/>
    <w:rsid w:val="00601C8F"/>
    <w:rsid w:val="00602958"/>
    <w:rsid w:val="00604091"/>
    <w:rsid w:val="00607B3A"/>
    <w:rsid w:val="0061440D"/>
    <w:rsid w:val="00616982"/>
    <w:rsid w:val="006200B9"/>
    <w:rsid w:val="00621EAC"/>
    <w:rsid w:val="00622AF0"/>
    <w:rsid w:val="00623843"/>
    <w:rsid w:val="00623921"/>
    <w:rsid w:val="00624079"/>
    <w:rsid w:val="006247DC"/>
    <w:rsid w:val="00625F34"/>
    <w:rsid w:val="00626953"/>
    <w:rsid w:val="00626E29"/>
    <w:rsid w:val="006351C1"/>
    <w:rsid w:val="00635B5B"/>
    <w:rsid w:val="00637962"/>
    <w:rsid w:val="0064050E"/>
    <w:rsid w:val="006425F7"/>
    <w:rsid w:val="006444E9"/>
    <w:rsid w:val="0064544F"/>
    <w:rsid w:val="0064760F"/>
    <w:rsid w:val="00651A17"/>
    <w:rsid w:val="0065513F"/>
    <w:rsid w:val="00656805"/>
    <w:rsid w:val="00661E68"/>
    <w:rsid w:val="00663342"/>
    <w:rsid w:val="00663B3B"/>
    <w:rsid w:val="006643C4"/>
    <w:rsid w:val="006678B8"/>
    <w:rsid w:val="00673E0F"/>
    <w:rsid w:val="00673EF7"/>
    <w:rsid w:val="00674C98"/>
    <w:rsid w:val="00675871"/>
    <w:rsid w:val="006763C8"/>
    <w:rsid w:val="006770B2"/>
    <w:rsid w:val="00677BEF"/>
    <w:rsid w:val="00680E08"/>
    <w:rsid w:val="006823C0"/>
    <w:rsid w:val="00682DBB"/>
    <w:rsid w:val="00685865"/>
    <w:rsid w:val="0068692C"/>
    <w:rsid w:val="00686AF6"/>
    <w:rsid w:val="00692068"/>
    <w:rsid w:val="006934DA"/>
    <w:rsid w:val="00695DC5"/>
    <w:rsid w:val="00695F74"/>
    <w:rsid w:val="006967D8"/>
    <w:rsid w:val="006A1022"/>
    <w:rsid w:val="006A2A44"/>
    <w:rsid w:val="006A5300"/>
    <w:rsid w:val="006A5A0A"/>
    <w:rsid w:val="006A780E"/>
    <w:rsid w:val="006B0F20"/>
    <w:rsid w:val="006B31B7"/>
    <w:rsid w:val="006B4DAD"/>
    <w:rsid w:val="006B635A"/>
    <w:rsid w:val="006C11ED"/>
    <w:rsid w:val="006C122C"/>
    <w:rsid w:val="006C146B"/>
    <w:rsid w:val="006C1BF5"/>
    <w:rsid w:val="006C5A85"/>
    <w:rsid w:val="006C5AD7"/>
    <w:rsid w:val="006C5D50"/>
    <w:rsid w:val="006C60B0"/>
    <w:rsid w:val="006D0A64"/>
    <w:rsid w:val="006D1087"/>
    <w:rsid w:val="006D53BC"/>
    <w:rsid w:val="006D5443"/>
    <w:rsid w:val="006D785E"/>
    <w:rsid w:val="006E0D92"/>
    <w:rsid w:val="006E266B"/>
    <w:rsid w:val="006E2E32"/>
    <w:rsid w:val="006E3C81"/>
    <w:rsid w:val="006E42C3"/>
    <w:rsid w:val="006E5A3A"/>
    <w:rsid w:val="006E7204"/>
    <w:rsid w:val="006E747F"/>
    <w:rsid w:val="006F187B"/>
    <w:rsid w:val="006F451A"/>
    <w:rsid w:val="006F6A21"/>
    <w:rsid w:val="00702052"/>
    <w:rsid w:val="00703D8B"/>
    <w:rsid w:val="00705635"/>
    <w:rsid w:val="00711CA2"/>
    <w:rsid w:val="00712BAC"/>
    <w:rsid w:val="00716C40"/>
    <w:rsid w:val="007175E8"/>
    <w:rsid w:val="00723CFC"/>
    <w:rsid w:val="0072531E"/>
    <w:rsid w:val="007304D2"/>
    <w:rsid w:val="0073092D"/>
    <w:rsid w:val="007328C9"/>
    <w:rsid w:val="00733BDC"/>
    <w:rsid w:val="007349AD"/>
    <w:rsid w:val="007368B5"/>
    <w:rsid w:val="007368B8"/>
    <w:rsid w:val="00747815"/>
    <w:rsid w:val="00747EE5"/>
    <w:rsid w:val="00750302"/>
    <w:rsid w:val="00750974"/>
    <w:rsid w:val="007524D7"/>
    <w:rsid w:val="007527CD"/>
    <w:rsid w:val="0075612C"/>
    <w:rsid w:val="00757AC7"/>
    <w:rsid w:val="00757C24"/>
    <w:rsid w:val="00760574"/>
    <w:rsid w:val="00760AAB"/>
    <w:rsid w:val="007623FC"/>
    <w:rsid w:val="00764DAA"/>
    <w:rsid w:val="007658CB"/>
    <w:rsid w:val="0077037E"/>
    <w:rsid w:val="007726CD"/>
    <w:rsid w:val="00772BDD"/>
    <w:rsid w:val="0077454E"/>
    <w:rsid w:val="00780061"/>
    <w:rsid w:val="0078067E"/>
    <w:rsid w:val="00785495"/>
    <w:rsid w:val="0078579F"/>
    <w:rsid w:val="00785F68"/>
    <w:rsid w:val="007900EB"/>
    <w:rsid w:val="007911D9"/>
    <w:rsid w:val="00791C25"/>
    <w:rsid w:val="00792F7B"/>
    <w:rsid w:val="007934FF"/>
    <w:rsid w:val="00794293"/>
    <w:rsid w:val="00794E4D"/>
    <w:rsid w:val="00794F16"/>
    <w:rsid w:val="007957D4"/>
    <w:rsid w:val="007A113D"/>
    <w:rsid w:val="007A18FF"/>
    <w:rsid w:val="007A7B15"/>
    <w:rsid w:val="007B0597"/>
    <w:rsid w:val="007B20D0"/>
    <w:rsid w:val="007B5065"/>
    <w:rsid w:val="007B5B37"/>
    <w:rsid w:val="007B6BE9"/>
    <w:rsid w:val="007B6E27"/>
    <w:rsid w:val="007B715D"/>
    <w:rsid w:val="007C1511"/>
    <w:rsid w:val="007C38A2"/>
    <w:rsid w:val="007C6A1C"/>
    <w:rsid w:val="007D09F8"/>
    <w:rsid w:val="007D26C9"/>
    <w:rsid w:val="007D364E"/>
    <w:rsid w:val="007D49E9"/>
    <w:rsid w:val="007D61B8"/>
    <w:rsid w:val="007D6D19"/>
    <w:rsid w:val="007D7272"/>
    <w:rsid w:val="007E0EDB"/>
    <w:rsid w:val="007E4A83"/>
    <w:rsid w:val="007E699B"/>
    <w:rsid w:val="007E758E"/>
    <w:rsid w:val="007E7A99"/>
    <w:rsid w:val="007F3B0B"/>
    <w:rsid w:val="00800FA1"/>
    <w:rsid w:val="00802599"/>
    <w:rsid w:val="008035E1"/>
    <w:rsid w:val="00803F7E"/>
    <w:rsid w:val="008101A9"/>
    <w:rsid w:val="0081152C"/>
    <w:rsid w:val="00814E23"/>
    <w:rsid w:val="00816953"/>
    <w:rsid w:val="0081789A"/>
    <w:rsid w:val="00820C08"/>
    <w:rsid w:val="00823722"/>
    <w:rsid w:val="0082399B"/>
    <w:rsid w:val="00823C20"/>
    <w:rsid w:val="008259BB"/>
    <w:rsid w:val="00826096"/>
    <w:rsid w:val="00831323"/>
    <w:rsid w:val="00840853"/>
    <w:rsid w:val="00840F57"/>
    <w:rsid w:val="00843373"/>
    <w:rsid w:val="00851A42"/>
    <w:rsid w:val="0085243E"/>
    <w:rsid w:val="008525A7"/>
    <w:rsid w:val="00854647"/>
    <w:rsid w:val="0085481D"/>
    <w:rsid w:val="00855908"/>
    <w:rsid w:val="0086416D"/>
    <w:rsid w:val="008706C1"/>
    <w:rsid w:val="008715AA"/>
    <w:rsid w:val="00872365"/>
    <w:rsid w:val="008748CA"/>
    <w:rsid w:val="00874ABF"/>
    <w:rsid w:val="00874FEC"/>
    <w:rsid w:val="00875A29"/>
    <w:rsid w:val="00876161"/>
    <w:rsid w:val="008766FA"/>
    <w:rsid w:val="008773DD"/>
    <w:rsid w:val="00891CB0"/>
    <w:rsid w:val="008932C1"/>
    <w:rsid w:val="008935FC"/>
    <w:rsid w:val="008949AE"/>
    <w:rsid w:val="00894E84"/>
    <w:rsid w:val="00894F03"/>
    <w:rsid w:val="008A39C1"/>
    <w:rsid w:val="008B0186"/>
    <w:rsid w:val="008B19FD"/>
    <w:rsid w:val="008B2114"/>
    <w:rsid w:val="008B4C5B"/>
    <w:rsid w:val="008B4E78"/>
    <w:rsid w:val="008B53A8"/>
    <w:rsid w:val="008C19AD"/>
    <w:rsid w:val="008C27EC"/>
    <w:rsid w:val="008C789D"/>
    <w:rsid w:val="008C7E79"/>
    <w:rsid w:val="008D2D7D"/>
    <w:rsid w:val="008D42EA"/>
    <w:rsid w:val="008D4D07"/>
    <w:rsid w:val="008D620B"/>
    <w:rsid w:val="008D6292"/>
    <w:rsid w:val="008D655F"/>
    <w:rsid w:val="008D6D8B"/>
    <w:rsid w:val="008D7101"/>
    <w:rsid w:val="008E4A0B"/>
    <w:rsid w:val="008E4E2F"/>
    <w:rsid w:val="008E65BC"/>
    <w:rsid w:val="008F0252"/>
    <w:rsid w:val="008F0622"/>
    <w:rsid w:val="008F067C"/>
    <w:rsid w:val="008F1E42"/>
    <w:rsid w:val="008F6926"/>
    <w:rsid w:val="008F749F"/>
    <w:rsid w:val="00902400"/>
    <w:rsid w:val="009067F1"/>
    <w:rsid w:val="00907469"/>
    <w:rsid w:val="009126D9"/>
    <w:rsid w:val="009127CD"/>
    <w:rsid w:val="00912EE1"/>
    <w:rsid w:val="00912FC7"/>
    <w:rsid w:val="0091390F"/>
    <w:rsid w:val="00913E07"/>
    <w:rsid w:val="00915211"/>
    <w:rsid w:val="00915464"/>
    <w:rsid w:val="00916595"/>
    <w:rsid w:val="00916956"/>
    <w:rsid w:val="00917863"/>
    <w:rsid w:val="0092046D"/>
    <w:rsid w:val="009208E1"/>
    <w:rsid w:val="00921636"/>
    <w:rsid w:val="009220FF"/>
    <w:rsid w:val="00922954"/>
    <w:rsid w:val="00922F61"/>
    <w:rsid w:val="00924669"/>
    <w:rsid w:val="00926EC7"/>
    <w:rsid w:val="009279AA"/>
    <w:rsid w:val="00930E52"/>
    <w:rsid w:val="0093251C"/>
    <w:rsid w:val="00935264"/>
    <w:rsid w:val="00941640"/>
    <w:rsid w:val="00945734"/>
    <w:rsid w:val="00947A61"/>
    <w:rsid w:val="0096004D"/>
    <w:rsid w:val="009615BF"/>
    <w:rsid w:val="00961AF8"/>
    <w:rsid w:val="009637E9"/>
    <w:rsid w:val="00965A8D"/>
    <w:rsid w:val="00970713"/>
    <w:rsid w:val="00971E23"/>
    <w:rsid w:val="0097286A"/>
    <w:rsid w:val="009730C3"/>
    <w:rsid w:val="00977DDB"/>
    <w:rsid w:val="009820B0"/>
    <w:rsid w:val="009821F8"/>
    <w:rsid w:val="009841C5"/>
    <w:rsid w:val="009855B0"/>
    <w:rsid w:val="00990AAD"/>
    <w:rsid w:val="00992550"/>
    <w:rsid w:val="00992C1C"/>
    <w:rsid w:val="00992E81"/>
    <w:rsid w:val="00993CB7"/>
    <w:rsid w:val="00996D71"/>
    <w:rsid w:val="00997271"/>
    <w:rsid w:val="00997E70"/>
    <w:rsid w:val="009A03B6"/>
    <w:rsid w:val="009A1448"/>
    <w:rsid w:val="009A2392"/>
    <w:rsid w:val="009A28B4"/>
    <w:rsid w:val="009A4820"/>
    <w:rsid w:val="009B14FA"/>
    <w:rsid w:val="009B1A2B"/>
    <w:rsid w:val="009B4197"/>
    <w:rsid w:val="009B6062"/>
    <w:rsid w:val="009B74B8"/>
    <w:rsid w:val="009C6976"/>
    <w:rsid w:val="009C7FBC"/>
    <w:rsid w:val="009D1CC3"/>
    <w:rsid w:val="009D24C0"/>
    <w:rsid w:val="009D2D4F"/>
    <w:rsid w:val="009E33F4"/>
    <w:rsid w:val="009E34A2"/>
    <w:rsid w:val="009E3C79"/>
    <w:rsid w:val="009E43F3"/>
    <w:rsid w:val="009E6FC7"/>
    <w:rsid w:val="009E7016"/>
    <w:rsid w:val="009F3585"/>
    <w:rsid w:val="009F3E3B"/>
    <w:rsid w:val="009F506D"/>
    <w:rsid w:val="009F5AE3"/>
    <w:rsid w:val="00A00518"/>
    <w:rsid w:val="00A019B7"/>
    <w:rsid w:val="00A01B97"/>
    <w:rsid w:val="00A0217B"/>
    <w:rsid w:val="00A050C0"/>
    <w:rsid w:val="00A07E4F"/>
    <w:rsid w:val="00A11490"/>
    <w:rsid w:val="00A11C52"/>
    <w:rsid w:val="00A12D60"/>
    <w:rsid w:val="00A134B9"/>
    <w:rsid w:val="00A135C2"/>
    <w:rsid w:val="00A1388A"/>
    <w:rsid w:val="00A14098"/>
    <w:rsid w:val="00A15996"/>
    <w:rsid w:val="00A15BE3"/>
    <w:rsid w:val="00A206D1"/>
    <w:rsid w:val="00A21A94"/>
    <w:rsid w:val="00A227C5"/>
    <w:rsid w:val="00A27488"/>
    <w:rsid w:val="00A30BB0"/>
    <w:rsid w:val="00A311E7"/>
    <w:rsid w:val="00A322F2"/>
    <w:rsid w:val="00A33243"/>
    <w:rsid w:val="00A33379"/>
    <w:rsid w:val="00A3420B"/>
    <w:rsid w:val="00A36691"/>
    <w:rsid w:val="00A372AC"/>
    <w:rsid w:val="00A41791"/>
    <w:rsid w:val="00A44081"/>
    <w:rsid w:val="00A46E78"/>
    <w:rsid w:val="00A46F5F"/>
    <w:rsid w:val="00A47035"/>
    <w:rsid w:val="00A47FC5"/>
    <w:rsid w:val="00A5053F"/>
    <w:rsid w:val="00A51916"/>
    <w:rsid w:val="00A55EB3"/>
    <w:rsid w:val="00A5754E"/>
    <w:rsid w:val="00A57718"/>
    <w:rsid w:val="00A57EF1"/>
    <w:rsid w:val="00A60685"/>
    <w:rsid w:val="00A61BEE"/>
    <w:rsid w:val="00A63924"/>
    <w:rsid w:val="00A64BDD"/>
    <w:rsid w:val="00A6530A"/>
    <w:rsid w:val="00A66D34"/>
    <w:rsid w:val="00A66D66"/>
    <w:rsid w:val="00A67D9C"/>
    <w:rsid w:val="00A71FF8"/>
    <w:rsid w:val="00A722B4"/>
    <w:rsid w:val="00A724BA"/>
    <w:rsid w:val="00A736C5"/>
    <w:rsid w:val="00A73FCA"/>
    <w:rsid w:val="00A80C16"/>
    <w:rsid w:val="00A8188A"/>
    <w:rsid w:val="00A81DA7"/>
    <w:rsid w:val="00A82403"/>
    <w:rsid w:val="00A82670"/>
    <w:rsid w:val="00A83362"/>
    <w:rsid w:val="00A848B8"/>
    <w:rsid w:val="00A86142"/>
    <w:rsid w:val="00A90911"/>
    <w:rsid w:val="00A91A8B"/>
    <w:rsid w:val="00A95493"/>
    <w:rsid w:val="00A961A3"/>
    <w:rsid w:val="00AA074E"/>
    <w:rsid w:val="00AA092E"/>
    <w:rsid w:val="00AA4FD7"/>
    <w:rsid w:val="00AA7D6F"/>
    <w:rsid w:val="00AB02F5"/>
    <w:rsid w:val="00AB1C29"/>
    <w:rsid w:val="00AB4CBD"/>
    <w:rsid w:val="00AB68D6"/>
    <w:rsid w:val="00AC0ABA"/>
    <w:rsid w:val="00AC3383"/>
    <w:rsid w:val="00AC34F8"/>
    <w:rsid w:val="00AC3876"/>
    <w:rsid w:val="00AD2BE2"/>
    <w:rsid w:val="00AD4690"/>
    <w:rsid w:val="00AD5CED"/>
    <w:rsid w:val="00AD7631"/>
    <w:rsid w:val="00AE04BF"/>
    <w:rsid w:val="00AE0739"/>
    <w:rsid w:val="00AE43C1"/>
    <w:rsid w:val="00AE454A"/>
    <w:rsid w:val="00AE4650"/>
    <w:rsid w:val="00AE6595"/>
    <w:rsid w:val="00AE6AFF"/>
    <w:rsid w:val="00AE6FA8"/>
    <w:rsid w:val="00AF0413"/>
    <w:rsid w:val="00AF2AB2"/>
    <w:rsid w:val="00AF514A"/>
    <w:rsid w:val="00AF6A58"/>
    <w:rsid w:val="00AF7E85"/>
    <w:rsid w:val="00AF7FEB"/>
    <w:rsid w:val="00B00FF6"/>
    <w:rsid w:val="00B02061"/>
    <w:rsid w:val="00B0264C"/>
    <w:rsid w:val="00B02737"/>
    <w:rsid w:val="00B030B3"/>
    <w:rsid w:val="00B074F5"/>
    <w:rsid w:val="00B1078C"/>
    <w:rsid w:val="00B11662"/>
    <w:rsid w:val="00B124D0"/>
    <w:rsid w:val="00B13BCA"/>
    <w:rsid w:val="00B1466D"/>
    <w:rsid w:val="00B14EF6"/>
    <w:rsid w:val="00B15271"/>
    <w:rsid w:val="00B1551F"/>
    <w:rsid w:val="00B174A1"/>
    <w:rsid w:val="00B17DB9"/>
    <w:rsid w:val="00B20883"/>
    <w:rsid w:val="00B24AA2"/>
    <w:rsid w:val="00B26596"/>
    <w:rsid w:val="00B27988"/>
    <w:rsid w:val="00B33AB4"/>
    <w:rsid w:val="00B33E88"/>
    <w:rsid w:val="00B342D8"/>
    <w:rsid w:val="00B3435B"/>
    <w:rsid w:val="00B41313"/>
    <w:rsid w:val="00B43FF8"/>
    <w:rsid w:val="00B45C5C"/>
    <w:rsid w:val="00B4734E"/>
    <w:rsid w:val="00B47693"/>
    <w:rsid w:val="00B47BEF"/>
    <w:rsid w:val="00B50157"/>
    <w:rsid w:val="00B57E01"/>
    <w:rsid w:val="00B61763"/>
    <w:rsid w:val="00B661E9"/>
    <w:rsid w:val="00B679FE"/>
    <w:rsid w:val="00B74340"/>
    <w:rsid w:val="00B75534"/>
    <w:rsid w:val="00B75C9C"/>
    <w:rsid w:val="00B760F6"/>
    <w:rsid w:val="00B76C80"/>
    <w:rsid w:val="00B83283"/>
    <w:rsid w:val="00B8433D"/>
    <w:rsid w:val="00B844E9"/>
    <w:rsid w:val="00B8668E"/>
    <w:rsid w:val="00B86EB4"/>
    <w:rsid w:val="00B90ABD"/>
    <w:rsid w:val="00B95CD3"/>
    <w:rsid w:val="00B97BC4"/>
    <w:rsid w:val="00BA0509"/>
    <w:rsid w:val="00BA0866"/>
    <w:rsid w:val="00BA0FA5"/>
    <w:rsid w:val="00BA1C65"/>
    <w:rsid w:val="00BA1EB5"/>
    <w:rsid w:val="00BA4147"/>
    <w:rsid w:val="00BA58CA"/>
    <w:rsid w:val="00BA77CD"/>
    <w:rsid w:val="00BB08AB"/>
    <w:rsid w:val="00BB0B29"/>
    <w:rsid w:val="00BB1476"/>
    <w:rsid w:val="00BB2981"/>
    <w:rsid w:val="00BB7E92"/>
    <w:rsid w:val="00BC0D29"/>
    <w:rsid w:val="00BC165E"/>
    <w:rsid w:val="00BC1C95"/>
    <w:rsid w:val="00BC40D4"/>
    <w:rsid w:val="00BC4C3C"/>
    <w:rsid w:val="00BC4E98"/>
    <w:rsid w:val="00BC6C2C"/>
    <w:rsid w:val="00BD375E"/>
    <w:rsid w:val="00BD40B9"/>
    <w:rsid w:val="00BD5939"/>
    <w:rsid w:val="00BD5C49"/>
    <w:rsid w:val="00BD7101"/>
    <w:rsid w:val="00BE1652"/>
    <w:rsid w:val="00BE1A0C"/>
    <w:rsid w:val="00BE5FE7"/>
    <w:rsid w:val="00BF084C"/>
    <w:rsid w:val="00BF1294"/>
    <w:rsid w:val="00BF1818"/>
    <w:rsid w:val="00BF5136"/>
    <w:rsid w:val="00BF5C40"/>
    <w:rsid w:val="00BF6E5A"/>
    <w:rsid w:val="00C00D11"/>
    <w:rsid w:val="00C041EA"/>
    <w:rsid w:val="00C102E6"/>
    <w:rsid w:val="00C10E84"/>
    <w:rsid w:val="00C13746"/>
    <w:rsid w:val="00C13DF3"/>
    <w:rsid w:val="00C1433C"/>
    <w:rsid w:val="00C23042"/>
    <w:rsid w:val="00C23995"/>
    <w:rsid w:val="00C24F1C"/>
    <w:rsid w:val="00C2556B"/>
    <w:rsid w:val="00C263F7"/>
    <w:rsid w:val="00C32319"/>
    <w:rsid w:val="00C364EC"/>
    <w:rsid w:val="00C4064B"/>
    <w:rsid w:val="00C435DD"/>
    <w:rsid w:val="00C4598F"/>
    <w:rsid w:val="00C50FF8"/>
    <w:rsid w:val="00C5214F"/>
    <w:rsid w:val="00C54A20"/>
    <w:rsid w:val="00C54DA4"/>
    <w:rsid w:val="00C56534"/>
    <w:rsid w:val="00C569EF"/>
    <w:rsid w:val="00C56BCB"/>
    <w:rsid w:val="00C61FE3"/>
    <w:rsid w:val="00C629F4"/>
    <w:rsid w:val="00C67214"/>
    <w:rsid w:val="00C707DB"/>
    <w:rsid w:val="00C70801"/>
    <w:rsid w:val="00C740A7"/>
    <w:rsid w:val="00C7561D"/>
    <w:rsid w:val="00C86571"/>
    <w:rsid w:val="00C87442"/>
    <w:rsid w:val="00C87E31"/>
    <w:rsid w:val="00C92A5B"/>
    <w:rsid w:val="00CA0B68"/>
    <w:rsid w:val="00CA1EAE"/>
    <w:rsid w:val="00CA5E4C"/>
    <w:rsid w:val="00CA65DA"/>
    <w:rsid w:val="00CA7948"/>
    <w:rsid w:val="00CB0D27"/>
    <w:rsid w:val="00CB4F31"/>
    <w:rsid w:val="00CB5952"/>
    <w:rsid w:val="00CC068F"/>
    <w:rsid w:val="00CC4337"/>
    <w:rsid w:val="00CC5D3C"/>
    <w:rsid w:val="00CC6C7B"/>
    <w:rsid w:val="00CD0015"/>
    <w:rsid w:val="00CD3455"/>
    <w:rsid w:val="00CD59E5"/>
    <w:rsid w:val="00CD7F03"/>
    <w:rsid w:val="00CE1482"/>
    <w:rsid w:val="00CE19CF"/>
    <w:rsid w:val="00CE22F0"/>
    <w:rsid w:val="00CE4FF7"/>
    <w:rsid w:val="00CE5E64"/>
    <w:rsid w:val="00CE73D0"/>
    <w:rsid w:val="00CF04F6"/>
    <w:rsid w:val="00CF05A4"/>
    <w:rsid w:val="00CF0EC7"/>
    <w:rsid w:val="00CF13CB"/>
    <w:rsid w:val="00CF22D2"/>
    <w:rsid w:val="00CF2E1B"/>
    <w:rsid w:val="00D01431"/>
    <w:rsid w:val="00D0179A"/>
    <w:rsid w:val="00D02270"/>
    <w:rsid w:val="00D037E9"/>
    <w:rsid w:val="00D040DE"/>
    <w:rsid w:val="00D0439F"/>
    <w:rsid w:val="00D0480F"/>
    <w:rsid w:val="00D04899"/>
    <w:rsid w:val="00D05AA3"/>
    <w:rsid w:val="00D06351"/>
    <w:rsid w:val="00D06361"/>
    <w:rsid w:val="00D1045F"/>
    <w:rsid w:val="00D11270"/>
    <w:rsid w:val="00D1721D"/>
    <w:rsid w:val="00D17D71"/>
    <w:rsid w:val="00D17E75"/>
    <w:rsid w:val="00D307AB"/>
    <w:rsid w:val="00D31450"/>
    <w:rsid w:val="00D31494"/>
    <w:rsid w:val="00D31DAB"/>
    <w:rsid w:val="00D3791A"/>
    <w:rsid w:val="00D414BA"/>
    <w:rsid w:val="00D449F9"/>
    <w:rsid w:val="00D5198C"/>
    <w:rsid w:val="00D533AD"/>
    <w:rsid w:val="00D555F1"/>
    <w:rsid w:val="00D6089B"/>
    <w:rsid w:val="00D7003E"/>
    <w:rsid w:val="00D70B09"/>
    <w:rsid w:val="00D74222"/>
    <w:rsid w:val="00D74CA4"/>
    <w:rsid w:val="00D75D5C"/>
    <w:rsid w:val="00D75F8C"/>
    <w:rsid w:val="00D76567"/>
    <w:rsid w:val="00D76C69"/>
    <w:rsid w:val="00D770AB"/>
    <w:rsid w:val="00D852F4"/>
    <w:rsid w:val="00D9137E"/>
    <w:rsid w:val="00D913A4"/>
    <w:rsid w:val="00DA1033"/>
    <w:rsid w:val="00DA6A03"/>
    <w:rsid w:val="00DB0022"/>
    <w:rsid w:val="00DB5396"/>
    <w:rsid w:val="00DB59C2"/>
    <w:rsid w:val="00DB726C"/>
    <w:rsid w:val="00DB77FB"/>
    <w:rsid w:val="00DC265F"/>
    <w:rsid w:val="00DC300B"/>
    <w:rsid w:val="00DC3BDA"/>
    <w:rsid w:val="00DC6DD2"/>
    <w:rsid w:val="00DD079A"/>
    <w:rsid w:val="00DD20B0"/>
    <w:rsid w:val="00DD2FC7"/>
    <w:rsid w:val="00DD374E"/>
    <w:rsid w:val="00DD3ABB"/>
    <w:rsid w:val="00DD7950"/>
    <w:rsid w:val="00DE0878"/>
    <w:rsid w:val="00DE0E25"/>
    <w:rsid w:val="00DE10D5"/>
    <w:rsid w:val="00DE285A"/>
    <w:rsid w:val="00DE2992"/>
    <w:rsid w:val="00DE3992"/>
    <w:rsid w:val="00DE4410"/>
    <w:rsid w:val="00DE4A69"/>
    <w:rsid w:val="00DE4AD1"/>
    <w:rsid w:val="00DE585A"/>
    <w:rsid w:val="00DE729B"/>
    <w:rsid w:val="00DE7A55"/>
    <w:rsid w:val="00DE7D34"/>
    <w:rsid w:val="00DF2188"/>
    <w:rsid w:val="00DF26C5"/>
    <w:rsid w:val="00DF3DEA"/>
    <w:rsid w:val="00DF660E"/>
    <w:rsid w:val="00DF7A61"/>
    <w:rsid w:val="00DF7A97"/>
    <w:rsid w:val="00E00712"/>
    <w:rsid w:val="00E0331C"/>
    <w:rsid w:val="00E0436E"/>
    <w:rsid w:val="00E0472F"/>
    <w:rsid w:val="00E04EDD"/>
    <w:rsid w:val="00E06681"/>
    <w:rsid w:val="00E0722B"/>
    <w:rsid w:val="00E10531"/>
    <w:rsid w:val="00E1277A"/>
    <w:rsid w:val="00E12834"/>
    <w:rsid w:val="00E214F7"/>
    <w:rsid w:val="00E25F17"/>
    <w:rsid w:val="00E30D47"/>
    <w:rsid w:val="00E33DA6"/>
    <w:rsid w:val="00E3686F"/>
    <w:rsid w:val="00E411D5"/>
    <w:rsid w:val="00E42BF7"/>
    <w:rsid w:val="00E45A1A"/>
    <w:rsid w:val="00E502E0"/>
    <w:rsid w:val="00E53302"/>
    <w:rsid w:val="00E5434D"/>
    <w:rsid w:val="00E55D84"/>
    <w:rsid w:val="00E565A3"/>
    <w:rsid w:val="00E56844"/>
    <w:rsid w:val="00E57266"/>
    <w:rsid w:val="00E57F70"/>
    <w:rsid w:val="00E60C32"/>
    <w:rsid w:val="00E63D4D"/>
    <w:rsid w:val="00E654A9"/>
    <w:rsid w:val="00E66B2C"/>
    <w:rsid w:val="00E675B2"/>
    <w:rsid w:val="00E67FB3"/>
    <w:rsid w:val="00E713B3"/>
    <w:rsid w:val="00E71582"/>
    <w:rsid w:val="00E73DCC"/>
    <w:rsid w:val="00E81602"/>
    <w:rsid w:val="00E846AD"/>
    <w:rsid w:val="00E864A2"/>
    <w:rsid w:val="00E86AC8"/>
    <w:rsid w:val="00E878FE"/>
    <w:rsid w:val="00E9139D"/>
    <w:rsid w:val="00E9160D"/>
    <w:rsid w:val="00E931E3"/>
    <w:rsid w:val="00E93903"/>
    <w:rsid w:val="00E9486C"/>
    <w:rsid w:val="00E952B2"/>
    <w:rsid w:val="00E95B2A"/>
    <w:rsid w:val="00E95FC9"/>
    <w:rsid w:val="00E9727A"/>
    <w:rsid w:val="00EA11B0"/>
    <w:rsid w:val="00EA30A2"/>
    <w:rsid w:val="00EA655C"/>
    <w:rsid w:val="00EA6A25"/>
    <w:rsid w:val="00EA7724"/>
    <w:rsid w:val="00EB17A4"/>
    <w:rsid w:val="00EB7374"/>
    <w:rsid w:val="00EC34EB"/>
    <w:rsid w:val="00EC6A8A"/>
    <w:rsid w:val="00ED58D6"/>
    <w:rsid w:val="00ED5F90"/>
    <w:rsid w:val="00ED75B2"/>
    <w:rsid w:val="00EE061E"/>
    <w:rsid w:val="00EE1C84"/>
    <w:rsid w:val="00EE25D6"/>
    <w:rsid w:val="00EE61E9"/>
    <w:rsid w:val="00EF027A"/>
    <w:rsid w:val="00EF10F0"/>
    <w:rsid w:val="00EF245A"/>
    <w:rsid w:val="00EF2EDA"/>
    <w:rsid w:val="00EF5246"/>
    <w:rsid w:val="00EF69DB"/>
    <w:rsid w:val="00EF69E6"/>
    <w:rsid w:val="00EF6A06"/>
    <w:rsid w:val="00F01F4F"/>
    <w:rsid w:val="00F02663"/>
    <w:rsid w:val="00F0301E"/>
    <w:rsid w:val="00F0303A"/>
    <w:rsid w:val="00F03B40"/>
    <w:rsid w:val="00F03F3C"/>
    <w:rsid w:val="00F04EEA"/>
    <w:rsid w:val="00F072A9"/>
    <w:rsid w:val="00F10277"/>
    <w:rsid w:val="00F10C8D"/>
    <w:rsid w:val="00F139AE"/>
    <w:rsid w:val="00F13C2E"/>
    <w:rsid w:val="00F14B30"/>
    <w:rsid w:val="00F151E7"/>
    <w:rsid w:val="00F20E4B"/>
    <w:rsid w:val="00F20F5A"/>
    <w:rsid w:val="00F24F92"/>
    <w:rsid w:val="00F250C5"/>
    <w:rsid w:val="00F26488"/>
    <w:rsid w:val="00F2706A"/>
    <w:rsid w:val="00F27C57"/>
    <w:rsid w:val="00F31E20"/>
    <w:rsid w:val="00F325B1"/>
    <w:rsid w:val="00F36549"/>
    <w:rsid w:val="00F37BA2"/>
    <w:rsid w:val="00F4152E"/>
    <w:rsid w:val="00F415E8"/>
    <w:rsid w:val="00F41F99"/>
    <w:rsid w:val="00F430D0"/>
    <w:rsid w:val="00F44B79"/>
    <w:rsid w:val="00F44B7B"/>
    <w:rsid w:val="00F455AD"/>
    <w:rsid w:val="00F4709E"/>
    <w:rsid w:val="00F472D6"/>
    <w:rsid w:val="00F564CC"/>
    <w:rsid w:val="00F56B63"/>
    <w:rsid w:val="00F56CF9"/>
    <w:rsid w:val="00F602E7"/>
    <w:rsid w:val="00F613B3"/>
    <w:rsid w:val="00F6234E"/>
    <w:rsid w:val="00F63F51"/>
    <w:rsid w:val="00F641FD"/>
    <w:rsid w:val="00F65951"/>
    <w:rsid w:val="00F66B22"/>
    <w:rsid w:val="00F66FBD"/>
    <w:rsid w:val="00F70877"/>
    <w:rsid w:val="00F737F1"/>
    <w:rsid w:val="00F738D9"/>
    <w:rsid w:val="00F74AA4"/>
    <w:rsid w:val="00F77262"/>
    <w:rsid w:val="00F821B3"/>
    <w:rsid w:val="00F840BE"/>
    <w:rsid w:val="00F8646C"/>
    <w:rsid w:val="00F867D4"/>
    <w:rsid w:val="00F86C5A"/>
    <w:rsid w:val="00F900F7"/>
    <w:rsid w:val="00F90379"/>
    <w:rsid w:val="00F90982"/>
    <w:rsid w:val="00F93A6F"/>
    <w:rsid w:val="00F93FCD"/>
    <w:rsid w:val="00F941B8"/>
    <w:rsid w:val="00F94DB9"/>
    <w:rsid w:val="00F95296"/>
    <w:rsid w:val="00FA5072"/>
    <w:rsid w:val="00FA58C7"/>
    <w:rsid w:val="00FB25A2"/>
    <w:rsid w:val="00FB3B80"/>
    <w:rsid w:val="00FB4992"/>
    <w:rsid w:val="00FB5327"/>
    <w:rsid w:val="00FB6BA1"/>
    <w:rsid w:val="00FB6D8D"/>
    <w:rsid w:val="00FB77CA"/>
    <w:rsid w:val="00FC3EA6"/>
    <w:rsid w:val="00FC604E"/>
    <w:rsid w:val="00FC7AE9"/>
    <w:rsid w:val="00FD1F92"/>
    <w:rsid w:val="00FD7327"/>
    <w:rsid w:val="00FD74A9"/>
    <w:rsid w:val="00FD7B01"/>
    <w:rsid w:val="00FD7D63"/>
    <w:rsid w:val="00FE1240"/>
    <w:rsid w:val="00FE1F35"/>
    <w:rsid w:val="00FE21FE"/>
    <w:rsid w:val="00FE3228"/>
    <w:rsid w:val="00FE3FFD"/>
    <w:rsid w:val="00FE49B4"/>
    <w:rsid w:val="00FF043E"/>
    <w:rsid w:val="00FF14AD"/>
    <w:rsid w:val="00FF5123"/>
    <w:rsid w:val="00FF54AE"/>
    <w:rsid w:val="00FF5F63"/>
    <w:rsid w:val="00FF5FAF"/>
    <w:rsid w:val="00FF66B8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905548"/>
  <w15:chartTrackingRefBased/>
  <w15:docId w15:val="{D4F38EF2-664D-C042-A6B9-F9A64958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eastAsia="es-ES"/>
    </w:rPr>
  </w:style>
  <w:style w:type="character" w:customStyle="1" w:styleId="Carcterdetextoennegrita">
    <w:name w:val="Carácter de texto en negrita"/>
    <w:link w:val="BoldText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086969"/>
    <w:rPr>
      <w:b/>
      <w:bCs/>
    </w:rPr>
  </w:style>
  <w:style w:type="character" w:customStyle="1" w:styleId="apple-converted-space">
    <w:name w:val="apple-converted-space"/>
    <w:rsid w:val="007E7A99"/>
  </w:style>
  <w:style w:type="paragraph" w:styleId="Prrafodelista">
    <w:name w:val="List Paragraph"/>
    <w:basedOn w:val="Normal"/>
    <w:uiPriority w:val="34"/>
    <w:qFormat/>
    <w:rsid w:val="002E00DE"/>
    <w:pPr>
      <w:ind w:left="708"/>
    </w:pPr>
  </w:style>
  <w:style w:type="character" w:customStyle="1" w:styleId="xcontentpasted8">
    <w:name w:val="x_contentpasted8"/>
    <w:basedOn w:val="Fuentedeprrafopredeter"/>
    <w:rsid w:val="008525A7"/>
  </w:style>
  <w:style w:type="character" w:customStyle="1" w:styleId="xcontentpasted6">
    <w:name w:val="x_contentpasted6"/>
    <w:basedOn w:val="Fuentedeprrafopredeter"/>
    <w:rsid w:val="008525A7"/>
  </w:style>
  <w:style w:type="character" w:customStyle="1" w:styleId="TextChar">
    <w:name w:val="Text Char"/>
    <w:basedOn w:val="Fuentedeprrafopredeter"/>
    <w:link w:val="Texto"/>
    <w:rsid w:val="00141D72"/>
    <w:rPr>
      <w:rFonts w:ascii="Century Gothic" w:hAnsi="Century Gothic" w:cs="Century Gothic"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141D72"/>
    <w:rPr>
      <w:rFonts w:cs="Times New Roman"/>
      <w:b/>
      <w:spacing w:val="0"/>
      <w:lang w:eastAsia="es-ES"/>
    </w:rPr>
  </w:style>
  <w:style w:type="character" w:styleId="nfasis">
    <w:name w:val="Emphasis"/>
    <w:basedOn w:val="Fuentedeprrafopredeter"/>
    <w:uiPriority w:val="20"/>
    <w:qFormat/>
    <w:rsid w:val="001B55EA"/>
    <w:rPr>
      <w:i/>
      <w:iCs/>
    </w:rPr>
  </w:style>
  <w:style w:type="paragraph" w:styleId="NormalWeb">
    <w:name w:val="Normal (Web)"/>
    <w:basedOn w:val="Normal"/>
    <w:uiPriority w:val="99"/>
    <w:unhideWhenUsed/>
    <w:rsid w:val="00DF7A61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styleId="Mencinsinresolver">
    <w:name w:val="Unresolved Mention"/>
    <w:basedOn w:val="Fuentedeprrafopredeter"/>
    <w:uiPriority w:val="99"/>
    <w:semiHidden/>
    <w:unhideWhenUsed/>
    <w:rsid w:val="00872365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E0E25"/>
    <w:rPr>
      <w:rFonts w:ascii="Century Gothic" w:hAnsi="Century Gothic" w:cs="Century Gothic"/>
      <w:spacing w:val="-5"/>
      <w:sz w:val="18"/>
      <w:szCs w:val="18"/>
      <w:lang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2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8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8989">
          <w:marLeft w:val="619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ttps://www.elcorteingles.es/eventos/de-la-novela-al-comic-creacion-de-personajes-con-caperucita-en-manhattan-119500/?view=1" TargetMode="External" Type="http://schemas.openxmlformats.org/officeDocument/2006/relationships/hyperlink"/><Relationship Id="rId12" Target="https://www.elcorteingles.es/eventos" TargetMode="External" Type="http://schemas.openxmlformats.org/officeDocument/2006/relationships/hyperlink"/><Relationship Id="rId13" Target="https://festivalabrapalabra.es/programa-2025/" TargetMode="External" Type="http://schemas.openxmlformats.org/officeDocument/2006/relationships/hyperlink"/><Relationship Id="rId14" Target="https://www.elcorteingles.es/informacioncorporativa/es/" TargetMode="External" Type="http://schemas.openxmlformats.org/officeDocument/2006/relationships/hyperlink"/><Relationship Id="rId15" Target="header1.xml" Type="http://schemas.openxmlformats.org/officeDocument/2006/relationships/header"/><Relationship Id="rId16" Target="header2.xml" Type="http://schemas.openxmlformats.org/officeDocument/2006/relationships/header"/><Relationship Id="rId17" Target="header3.xml" Type="http://schemas.openxmlformats.org/officeDocument/2006/relationships/header"/><Relationship Id="rId18" Target="fontTable.xml" Type="http://schemas.openxmlformats.org/officeDocument/2006/relationships/fontTable"/><Relationship Id="rId19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6" ma:contentTypeDescription="Create a new document." ma:contentTypeScope="" ma:versionID="0199378decd60f170fbad834ae15e15e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2596898929c19f0841ffd54db424de33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6807b-efff-4824-ab58-3e65e345cdfe" xsi:nil="true"/>
  </documentManagement>
</p:properties>
</file>

<file path=customXml/itemProps1.xml><?xml version="1.0" encoding="utf-8"?>
<ds:datastoreItem xmlns:ds="http://schemas.openxmlformats.org/officeDocument/2006/customXml" ds:itemID="{62BAF6A0-3F74-4A76-A984-F8512F0BA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D189D9-4484-4EDD-90C9-80F8A82CFD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7B86B2-094B-402D-841A-8E308E061D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AF0A03-9501-4B07-B0D4-29E76B569997}">
  <ds:schemaRefs>
    <ds:schemaRef ds:uri="http://schemas.microsoft.com/office/2006/metadata/properties"/>
    <ds:schemaRef ds:uri="http://schemas.microsoft.com/office/infopath/2007/PartnerControls"/>
    <ds:schemaRef ds:uri="9b66807b-efff-4824-ab58-3e65e345cdfe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89</TotalTime>
  <Pages>2</Pages>
  <Words>682</Words>
  <Characters>3996</Characters>
  <Application/>
  <DocSecurity>0</DocSecurity>
  <Lines>78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Links>
    <vt:vector size="6" baseType="variant">
      <vt:variant>
        <vt:i4>6291457</vt:i4>
      </vt:variant>
      <vt:variant>
        <vt:i4>-1</vt:i4>
      </vt:variant>
      <vt:variant>
        <vt:i4>2051</vt:i4>
      </vt:variant>
      <vt:variant>
        <vt:i4>1</vt:i4>
      </vt:variant>
      <vt:variant>
        <vt:lpwstr>cid:image004.png@01D68682.C084FDE0</vt:lpwstr>
      </vt:variant>
      <vt:variant>
        <vt:lpwstr/>
      </vt:variant>
    </vt:vector>
  </HLinks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2025-12-10T15:24:00Z</dcterms:created>
  <dcterms:modified xsi:type="dcterms:W3CDTF">2025-12-12T10:04:00Z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